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2E" w:rsidRPr="00D33FF3" w:rsidRDefault="001A2B2E" w:rsidP="001A2B2E">
      <w:pPr>
        <w:jc w:val="center"/>
        <w:rPr>
          <w:rFonts w:ascii="Arial" w:hAnsi="Arial" w:cs="Arial"/>
          <w:b/>
          <w:sz w:val="24"/>
          <w:szCs w:val="24"/>
        </w:rPr>
      </w:pPr>
      <w:r w:rsidRPr="00D33FF3">
        <w:rPr>
          <w:rFonts w:ascii="Arial" w:hAnsi="Arial" w:cs="Arial"/>
          <w:b/>
          <w:sz w:val="24"/>
          <w:szCs w:val="24"/>
        </w:rPr>
        <w:t>Electronic Health Record &amp; Health Practice Management System</w:t>
      </w:r>
    </w:p>
    <w:p w:rsidR="001A2B2E" w:rsidRPr="00D33FF3" w:rsidRDefault="001A2B2E" w:rsidP="001A2B2E">
      <w:pPr>
        <w:jc w:val="center"/>
        <w:rPr>
          <w:rFonts w:ascii="Arial" w:hAnsi="Arial" w:cs="Arial"/>
          <w:b/>
          <w:sz w:val="24"/>
          <w:szCs w:val="24"/>
        </w:rPr>
      </w:pPr>
      <w:r w:rsidRPr="00D33FF3">
        <w:rPr>
          <w:rFonts w:ascii="Arial" w:hAnsi="Arial" w:cs="Arial"/>
          <w:b/>
          <w:sz w:val="24"/>
          <w:szCs w:val="24"/>
        </w:rPr>
        <w:t>Request for Information</w:t>
      </w:r>
    </w:p>
    <w:p w:rsidR="001A2B2E" w:rsidRPr="00D33FF3" w:rsidRDefault="001A2B2E" w:rsidP="001A2B2E">
      <w:pPr>
        <w:rPr>
          <w:rFonts w:ascii="Arial" w:hAnsi="Arial" w:cs="Arial"/>
          <w:sz w:val="24"/>
          <w:szCs w:val="24"/>
        </w:rPr>
      </w:pPr>
      <w:r w:rsidRPr="00D33FF3">
        <w:rPr>
          <w:rFonts w:ascii="Arial" w:hAnsi="Arial" w:cs="Arial"/>
          <w:sz w:val="24"/>
          <w:szCs w:val="24"/>
        </w:rPr>
        <w:t xml:space="preserve">The University of Oregon is issuing a Request for Information (RFI) for the purpose of gathering information about </w:t>
      </w:r>
      <w:r w:rsidR="00F30914" w:rsidRPr="00D33FF3">
        <w:rPr>
          <w:rFonts w:ascii="Arial" w:hAnsi="Arial" w:cs="Arial"/>
          <w:sz w:val="24"/>
          <w:szCs w:val="24"/>
        </w:rPr>
        <w:t>electronic health record</w:t>
      </w:r>
      <w:r w:rsidRPr="00D33FF3">
        <w:rPr>
          <w:rFonts w:ascii="Arial" w:hAnsi="Arial" w:cs="Arial"/>
          <w:sz w:val="24"/>
          <w:szCs w:val="24"/>
        </w:rPr>
        <w:t xml:space="preserve"> (EHR) and health practice management systems (PMS).</w:t>
      </w:r>
    </w:p>
    <w:p w:rsidR="001A2B2E" w:rsidRPr="00D33FF3" w:rsidRDefault="001A2B2E" w:rsidP="001A2B2E">
      <w:pPr>
        <w:rPr>
          <w:rFonts w:ascii="Arial" w:hAnsi="Arial" w:cs="Arial"/>
          <w:sz w:val="24"/>
          <w:szCs w:val="24"/>
        </w:rPr>
      </w:pPr>
      <w:r w:rsidRPr="00D33FF3">
        <w:rPr>
          <w:rFonts w:ascii="Arial" w:hAnsi="Arial" w:cs="Arial"/>
          <w:sz w:val="24"/>
          <w:szCs w:val="24"/>
        </w:rPr>
        <w:t xml:space="preserve">We are interested in exploring </w:t>
      </w:r>
      <w:r w:rsidR="00F30914" w:rsidRPr="00D33FF3">
        <w:rPr>
          <w:rFonts w:ascii="Arial" w:hAnsi="Arial" w:cs="Arial"/>
          <w:sz w:val="24"/>
          <w:szCs w:val="24"/>
        </w:rPr>
        <w:t>an EH</w:t>
      </w:r>
      <w:r w:rsidRPr="00D33FF3">
        <w:rPr>
          <w:rFonts w:ascii="Arial" w:hAnsi="Arial" w:cs="Arial"/>
          <w:sz w:val="24"/>
          <w:szCs w:val="24"/>
        </w:rPr>
        <w:t>R-PMS that would enable the clinical and non-clinical services of the University Health Center (UHC) to provide better care for our students, advance critical initiatives, and to maximize the available health care services by information driven stewardship of students’ health center fees.</w:t>
      </w:r>
    </w:p>
    <w:p w:rsidR="001A2B2E" w:rsidRPr="00D33FF3" w:rsidRDefault="001A2B2E" w:rsidP="001A2B2E">
      <w:pPr>
        <w:rPr>
          <w:rFonts w:ascii="Arial" w:hAnsi="Arial" w:cs="Arial"/>
          <w:sz w:val="24"/>
          <w:szCs w:val="24"/>
        </w:rPr>
      </w:pPr>
      <w:r w:rsidRPr="00D33FF3">
        <w:rPr>
          <w:rFonts w:ascii="Arial" w:hAnsi="Arial" w:cs="Arial"/>
          <w:b/>
          <w:sz w:val="24"/>
          <w:szCs w:val="24"/>
          <w:u w:val="single"/>
        </w:rPr>
        <w:t>Current Environment</w:t>
      </w:r>
      <w:r w:rsidRPr="00D33FF3">
        <w:rPr>
          <w:rFonts w:ascii="Arial" w:hAnsi="Arial" w:cs="Arial"/>
          <w:b/>
          <w:sz w:val="24"/>
          <w:szCs w:val="24"/>
        </w:rPr>
        <w:t>:</w:t>
      </w:r>
    </w:p>
    <w:p w:rsidR="001A2B2E" w:rsidRPr="00D33FF3" w:rsidRDefault="001A2B2E" w:rsidP="001A2B2E">
      <w:pPr>
        <w:rPr>
          <w:rFonts w:ascii="Arial" w:hAnsi="Arial" w:cs="Arial"/>
          <w:sz w:val="24"/>
          <w:szCs w:val="24"/>
        </w:rPr>
      </w:pPr>
      <w:r w:rsidRPr="00D33FF3">
        <w:rPr>
          <w:rFonts w:ascii="Arial" w:hAnsi="Arial" w:cs="Arial"/>
          <w:sz w:val="24"/>
          <w:szCs w:val="24"/>
        </w:rPr>
        <w:t>Currently clinical services are based primarily in an existing electronic medical record (Practice Partner (PP)) including a scheduling module and running on an in-house server.  Ancillary and Non-Clinical services are primarily paperless processes with information entered into BANNER or standalone programs.</w:t>
      </w:r>
    </w:p>
    <w:p w:rsidR="001A2B2E" w:rsidRPr="00D33FF3" w:rsidRDefault="001A2B2E" w:rsidP="001A2B2E">
      <w:pPr>
        <w:rPr>
          <w:rFonts w:ascii="Arial" w:hAnsi="Arial" w:cs="Arial"/>
          <w:b/>
          <w:sz w:val="24"/>
          <w:szCs w:val="24"/>
          <w:u w:val="single"/>
        </w:rPr>
      </w:pPr>
      <w:r w:rsidRPr="00D33FF3">
        <w:rPr>
          <w:rFonts w:ascii="Arial" w:hAnsi="Arial" w:cs="Arial"/>
          <w:b/>
          <w:sz w:val="24"/>
          <w:szCs w:val="24"/>
          <w:u w:val="single"/>
        </w:rPr>
        <w:t>Requirements:</w:t>
      </w:r>
    </w:p>
    <w:p w:rsidR="00F30914" w:rsidRPr="00D33FF3" w:rsidRDefault="00F30914" w:rsidP="001A2B2E">
      <w:pPr>
        <w:rPr>
          <w:rFonts w:ascii="Arial" w:hAnsi="Arial" w:cs="Arial"/>
          <w:b/>
          <w:sz w:val="24"/>
          <w:szCs w:val="24"/>
        </w:rPr>
      </w:pPr>
      <w:r w:rsidRPr="00D33FF3">
        <w:rPr>
          <w:rFonts w:ascii="Arial" w:hAnsi="Arial" w:cs="Arial"/>
          <w:b/>
          <w:sz w:val="24"/>
          <w:szCs w:val="24"/>
        </w:rPr>
        <w:t>General:</w:t>
      </w:r>
    </w:p>
    <w:p w:rsidR="004A14AF" w:rsidRPr="00D33FF3" w:rsidRDefault="004A14AF" w:rsidP="001A2B2E">
      <w:pPr>
        <w:rPr>
          <w:rFonts w:ascii="Arial" w:hAnsi="Arial" w:cs="Arial"/>
          <w:sz w:val="24"/>
          <w:szCs w:val="24"/>
        </w:rPr>
      </w:pPr>
      <w:r w:rsidRPr="00D33FF3">
        <w:rPr>
          <w:rFonts w:ascii="Arial" w:hAnsi="Arial" w:cs="Arial"/>
          <w:sz w:val="24"/>
          <w:szCs w:val="24"/>
        </w:rPr>
        <w:t>Software shall be an installed program and database capable of running on industry standard servers</w:t>
      </w:r>
    </w:p>
    <w:p w:rsidR="001A2B2E" w:rsidRPr="00D33FF3" w:rsidRDefault="001A2B2E" w:rsidP="001A2B2E">
      <w:pPr>
        <w:spacing w:line="240" w:lineRule="auto"/>
        <w:rPr>
          <w:rFonts w:ascii="Arial" w:hAnsi="Arial" w:cs="Arial"/>
          <w:sz w:val="24"/>
          <w:szCs w:val="24"/>
        </w:rPr>
      </w:pPr>
      <w:r w:rsidRPr="00D33FF3">
        <w:rPr>
          <w:rFonts w:ascii="Arial" w:hAnsi="Arial" w:cs="Arial"/>
          <w:sz w:val="24"/>
          <w:szCs w:val="24"/>
        </w:rPr>
        <w:t xml:space="preserve">Software shall be highly rated through end user studies.  End user studies should be from institutions/organizations </w:t>
      </w:r>
      <w:proofErr w:type="gramStart"/>
      <w:r w:rsidRPr="00D33FF3">
        <w:rPr>
          <w:rFonts w:ascii="Arial" w:hAnsi="Arial" w:cs="Arial"/>
          <w:sz w:val="24"/>
          <w:szCs w:val="24"/>
        </w:rPr>
        <w:t>utilizing  35</w:t>
      </w:r>
      <w:proofErr w:type="gramEnd"/>
      <w:r w:rsidRPr="00D33FF3">
        <w:rPr>
          <w:rFonts w:ascii="Arial" w:hAnsi="Arial" w:cs="Arial"/>
          <w:sz w:val="24"/>
          <w:szCs w:val="24"/>
        </w:rPr>
        <w:t xml:space="preserve">-50 clinicians with a medium to high usage rate and should include at least one end user study from a large University Health Center. </w:t>
      </w:r>
    </w:p>
    <w:p w:rsidR="00F30914" w:rsidRPr="00D33FF3" w:rsidRDefault="00F30914" w:rsidP="001A2B2E">
      <w:pPr>
        <w:spacing w:line="240" w:lineRule="auto"/>
        <w:rPr>
          <w:rFonts w:ascii="Arial" w:hAnsi="Arial" w:cs="Arial"/>
          <w:b/>
          <w:sz w:val="24"/>
          <w:szCs w:val="24"/>
        </w:rPr>
      </w:pPr>
      <w:r w:rsidRPr="00D33FF3">
        <w:rPr>
          <w:rFonts w:ascii="Arial" w:hAnsi="Arial" w:cs="Arial"/>
          <w:b/>
          <w:sz w:val="24"/>
          <w:szCs w:val="24"/>
        </w:rPr>
        <w:t>Hardware:</w:t>
      </w:r>
    </w:p>
    <w:p w:rsidR="00F30914" w:rsidRPr="00D33FF3" w:rsidRDefault="00F30914" w:rsidP="001A2B2E">
      <w:pPr>
        <w:spacing w:line="240" w:lineRule="auto"/>
        <w:rPr>
          <w:rFonts w:ascii="Arial" w:hAnsi="Arial" w:cs="Arial"/>
          <w:sz w:val="24"/>
          <w:szCs w:val="24"/>
        </w:rPr>
      </w:pPr>
      <w:r w:rsidRPr="00D33FF3">
        <w:rPr>
          <w:rFonts w:ascii="Arial" w:hAnsi="Arial" w:cs="Arial"/>
          <w:sz w:val="24"/>
          <w:szCs w:val="24"/>
        </w:rPr>
        <w:t xml:space="preserve">Software shall support the installed Windows Operating System, currently Windows XP </w:t>
      </w:r>
      <w:r w:rsidR="00D33FF3" w:rsidRPr="00D33FF3">
        <w:rPr>
          <w:rFonts w:ascii="Arial" w:hAnsi="Arial" w:cs="Arial"/>
          <w:sz w:val="24"/>
          <w:szCs w:val="24"/>
        </w:rPr>
        <w:t>&amp;</w:t>
      </w:r>
      <w:r w:rsidRPr="00D33FF3">
        <w:rPr>
          <w:rFonts w:ascii="Arial" w:hAnsi="Arial" w:cs="Arial"/>
          <w:sz w:val="24"/>
          <w:szCs w:val="24"/>
        </w:rPr>
        <w:t xml:space="preserve"> Windows 7.</w:t>
      </w:r>
    </w:p>
    <w:p w:rsidR="00F30914" w:rsidRPr="00D33FF3" w:rsidRDefault="00F30914" w:rsidP="001A2B2E">
      <w:pPr>
        <w:spacing w:line="240" w:lineRule="auto"/>
        <w:rPr>
          <w:rFonts w:ascii="Arial" w:hAnsi="Arial" w:cs="Arial"/>
          <w:sz w:val="24"/>
          <w:szCs w:val="24"/>
        </w:rPr>
      </w:pPr>
      <w:r w:rsidRPr="00D33FF3">
        <w:rPr>
          <w:rFonts w:ascii="Arial" w:hAnsi="Arial" w:cs="Arial"/>
          <w:sz w:val="24"/>
          <w:szCs w:val="24"/>
        </w:rPr>
        <w:t xml:space="preserve">Software shall have the ability to support </w:t>
      </w:r>
      <w:r w:rsidR="00E92424" w:rsidRPr="00D33FF3">
        <w:rPr>
          <w:rFonts w:ascii="Arial" w:hAnsi="Arial" w:cs="Arial"/>
          <w:sz w:val="24"/>
          <w:szCs w:val="24"/>
        </w:rPr>
        <w:t>multiple hardware platforms, including desktop PCs, Thin Clients, wireless laptops, netbooks, and tablets.</w:t>
      </w:r>
    </w:p>
    <w:p w:rsidR="00E92424" w:rsidRPr="00D33FF3" w:rsidRDefault="00E92424" w:rsidP="001A2B2E">
      <w:pPr>
        <w:spacing w:line="240" w:lineRule="auto"/>
        <w:rPr>
          <w:rFonts w:ascii="Arial" w:hAnsi="Arial" w:cs="Arial"/>
          <w:sz w:val="24"/>
          <w:szCs w:val="24"/>
        </w:rPr>
      </w:pPr>
      <w:r w:rsidRPr="00D33FF3">
        <w:rPr>
          <w:rFonts w:ascii="Arial" w:hAnsi="Arial" w:cs="Arial"/>
          <w:sz w:val="24"/>
          <w:szCs w:val="24"/>
        </w:rPr>
        <w:t>Software shall have the ability to interface to common bar code readers, ID card swipe readers, and multiple brands of document scanners.</w:t>
      </w:r>
    </w:p>
    <w:p w:rsidR="00E92424" w:rsidRPr="00D33FF3" w:rsidRDefault="00E92424" w:rsidP="001A2B2E">
      <w:pPr>
        <w:spacing w:line="240" w:lineRule="auto"/>
        <w:rPr>
          <w:rFonts w:ascii="Arial" w:hAnsi="Arial" w:cs="Arial"/>
          <w:sz w:val="24"/>
          <w:szCs w:val="24"/>
        </w:rPr>
      </w:pPr>
      <w:r w:rsidRPr="00D33FF3">
        <w:rPr>
          <w:rFonts w:ascii="Arial" w:hAnsi="Arial" w:cs="Arial"/>
          <w:sz w:val="24"/>
          <w:szCs w:val="24"/>
        </w:rPr>
        <w:t>Software shall have the ability to interface to various, multiple medical devices including but not limited to EKG, spirometers, Holter monitors, vital signs devices, pulse oximetry, and blood glucose devices.</w:t>
      </w:r>
    </w:p>
    <w:p w:rsidR="007868A2" w:rsidRPr="00D33FF3" w:rsidRDefault="007868A2" w:rsidP="001A2B2E">
      <w:pPr>
        <w:spacing w:line="240" w:lineRule="auto"/>
        <w:rPr>
          <w:rFonts w:ascii="Arial" w:hAnsi="Arial" w:cs="Arial"/>
          <w:b/>
          <w:sz w:val="24"/>
          <w:szCs w:val="24"/>
        </w:rPr>
      </w:pPr>
      <w:r w:rsidRPr="00D33FF3">
        <w:rPr>
          <w:rFonts w:ascii="Arial" w:hAnsi="Arial" w:cs="Arial"/>
          <w:b/>
          <w:sz w:val="24"/>
          <w:szCs w:val="24"/>
        </w:rPr>
        <w:t>Training &amp; User Support:</w:t>
      </w:r>
    </w:p>
    <w:p w:rsidR="007868A2" w:rsidRPr="00D33FF3" w:rsidRDefault="007868A2" w:rsidP="001A2B2E">
      <w:pPr>
        <w:spacing w:line="240" w:lineRule="auto"/>
        <w:rPr>
          <w:rFonts w:ascii="Arial" w:hAnsi="Arial" w:cs="Arial"/>
          <w:sz w:val="24"/>
          <w:szCs w:val="24"/>
        </w:rPr>
      </w:pPr>
      <w:r w:rsidRPr="00D33FF3">
        <w:rPr>
          <w:rFonts w:ascii="Arial" w:hAnsi="Arial" w:cs="Arial"/>
          <w:sz w:val="24"/>
          <w:szCs w:val="24"/>
        </w:rPr>
        <w:t>Software shall have remote and online user training available.</w:t>
      </w:r>
    </w:p>
    <w:p w:rsidR="007868A2" w:rsidRPr="00D33FF3" w:rsidRDefault="007868A2" w:rsidP="001A2B2E">
      <w:pPr>
        <w:spacing w:line="240" w:lineRule="auto"/>
        <w:rPr>
          <w:rFonts w:ascii="Arial" w:hAnsi="Arial" w:cs="Arial"/>
          <w:sz w:val="24"/>
          <w:szCs w:val="24"/>
        </w:rPr>
      </w:pPr>
      <w:r w:rsidRPr="00D33FF3">
        <w:rPr>
          <w:rFonts w:ascii="Arial" w:hAnsi="Arial" w:cs="Arial"/>
          <w:sz w:val="24"/>
          <w:szCs w:val="24"/>
        </w:rPr>
        <w:t>Software shall have a high level of program do</w:t>
      </w:r>
      <w:r w:rsidR="003E10FD" w:rsidRPr="00D33FF3">
        <w:rPr>
          <w:rFonts w:ascii="Arial" w:hAnsi="Arial" w:cs="Arial"/>
          <w:sz w:val="24"/>
          <w:szCs w:val="24"/>
        </w:rPr>
        <w:t>cumentation accessible through help s</w:t>
      </w:r>
      <w:r w:rsidRPr="00D33FF3">
        <w:rPr>
          <w:rFonts w:ascii="Arial" w:hAnsi="Arial" w:cs="Arial"/>
          <w:sz w:val="24"/>
          <w:szCs w:val="24"/>
        </w:rPr>
        <w:t>creens and web based documents.</w:t>
      </w:r>
    </w:p>
    <w:p w:rsidR="007868A2" w:rsidRPr="00D33FF3" w:rsidRDefault="007868A2" w:rsidP="001A2B2E">
      <w:pPr>
        <w:spacing w:line="240" w:lineRule="auto"/>
        <w:rPr>
          <w:rFonts w:ascii="Arial" w:hAnsi="Arial" w:cs="Arial"/>
          <w:sz w:val="24"/>
          <w:szCs w:val="24"/>
        </w:rPr>
      </w:pPr>
      <w:r w:rsidRPr="00D33FF3">
        <w:rPr>
          <w:rFonts w:ascii="Arial" w:hAnsi="Arial" w:cs="Arial"/>
          <w:sz w:val="24"/>
          <w:szCs w:val="24"/>
        </w:rPr>
        <w:t>Software should support end user development of documentation and web based links.</w:t>
      </w:r>
    </w:p>
    <w:p w:rsidR="00E71D7F" w:rsidRDefault="00E71D7F" w:rsidP="001A2B2E">
      <w:pPr>
        <w:spacing w:line="240" w:lineRule="auto"/>
        <w:rPr>
          <w:rFonts w:ascii="Arial" w:hAnsi="Arial" w:cs="Arial"/>
          <w:sz w:val="24"/>
          <w:szCs w:val="24"/>
        </w:rPr>
      </w:pPr>
      <w:r w:rsidRPr="00D33FF3">
        <w:rPr>
          <w:rFonts w:ascii="Arial" w:hAnsi="Arial" w:cs="Arial"/>
          <w:sz w:val="24"/>
          <w:szCs w:val="24"/>
        </w:rPr>
        <w:t>Software shall support end user web based forums.</w:t>
      </w:r>
    </w:p>
    <w:p w:rsidR="00D33FF3" w:rsidRPr="00D33FF3" w:rsidRDefault="00D33FF3" w:rsidP="001A2B2E">
      <w:pPr>
        <w:spacing w:line="240" w:lineRule="auto"/>
        <w:rPr>
          <w:rFonts w:ascii="Arial" w:hAnsi="Arial" w:cs="Arial"/>
          <w:sz w:val="24"/>
          <w:szCs w:val="24"/>
        </w:rPr>
      </w:pPr>
      <w:bookmarkStart w:id="0" w:name="_GoBack"/>
      <w:bookmarkEnd w:id="0"/>
    </w:p>
    <w:p w:rsidR="00E71D7F" w:rsidRPr="00D33FF3" w:rsidRDefault="00E71D7F" w:rsidP="001A2B2E">
      <w:pPr>
        <w:spacing w:line="240" w:lineRule="auto"/>
        <w:rPr>
          <w:rFonts w:ascii="Arial" w:hAnsi="Arial" w:cs="Arial"/>
          <w:b/>
          <w:sz w:val="24"/>
          <w:szCs w:val="24"/>
        </w:rPr>
      </w:pPr>
      <w:r w:rsidRPr="00D33FF3">
        <w:rPr>
          <w:rFonts w:ascii="Arial" w:hAnsi="Arial" w:cs="Arial"/>
          <w:b/>
          <w:sz w:val="24"/>
          <w:szCs w:val="24"/>
        </w:rPr>
        <w:lastRenderedPageBreak/>
        <w:t>Program:</w:t>
      </w:r>
    </w:p>
    <w:p w:rsidR="00E71D7F" w:rsidRPr="00D33FF3" w:rsidRDefault="00E71D7F" w:rsidP="001A2B2E">
      <w:pPr>
        <w:spacing w:line="240" w:lineRule="auto"/>
        <w:rPr>
          <w:rFonts w:ascii="Arial" w:hAnsi="Arial" w:cs="Arial"/>
          <w:sz w:val="24"/>
          <w:szCs w:val="24"/>
        </w:rPr>
      </w:pPr>
      <w:r w:rsidRPr="00D33FF3">
        <w:rPr>
          <w:rFonts w:ascii="Arial" w:hAnsi="Arial" w:cs="Arial"/>
          <w:sz w:val="24"/>
          <w:szCs w:val="24"/>
        </w:rPr>
        <w:t>Software database shall have standard availability in SQL or Oracle.</w:t>
      </w:r>
    </w:p>
    <w:p w:rsidR="00E71D7F" w:rsidRPr="00D33FF3" w:rsidRDefault="00E71D7F" w:rsidP="001A2B2E">
      <w:pPr>
        <w:spacing w:line="240" w:lineRule="auto"/>
        <w:rPr>
          <w:rFonts w:ascii="Arial" w:hAnsi="Arial" w:cs="Arial"/>
          <w:sz w:val="24"/>
          <w:szCs w:val="24"/>
        </w:rPr>
      </w:pPr>
      <w:r w:rsidRPr="00D33FF3">
        <w:rPr>
          <w:rFonts w:ascii="Arial" w:hAnsi="Arial" w:cs="Arial"/>
          <w:sz w:val="24"/>
          <w:szCs w:val="24"/>
        </w:rPr>
        <w:t>Software shall be able to provide user requested program modifications.</w:t>
      </w:r>
    </w:p>
    <w:p w:rsidR="00E71D7F" w:rsidRPr="00D33FF3" w:rsidRDefault="00E71D7F" w:rsidP="001A2B2E">
      <w:pPr>
        <w:spacing w:line="240" w:lineRule="auto"/>
        <w:rPr>
          <w:rFonts w:ascii="Arial" w:hAnsi="Arial" w:cs="Arial"/>
          <w:sz w:val="24"/>
          <w:szCs w:val="24"/>
        </w:rPr>
      </w:pPr>
      <w:r w:rsidRPr="00D33FF3">
        <w:rPr>
          <w:rFonts w:ascii="Arial" w:hAnsi="Arial" w:cs="Arial"/>
          <w:sz w:val="24"/>
          <w:szCs w:val="24"/>
        </w:rPr>
        <w:t>Software shall have regular program upgrades that are bug-free when released</w:t>
      </w:r>
    </w:p>
    <w:p w:rsidR="000C5345" w:rsidRPr="00D33FF3" w:rsidRDefault="00E71D7F" w:rsidP="001A2B2E">
      <w:pPr>
        <w:spacing w:line="240" w:lineRule="auto"/>
        <w:rPr>
          <w:rFonts w:ascii="Arial" w:hAnsi="Arial" w:cs="Arial"/>
          <w:sz w:val="24"/>
          <w:szCs w:val="24"/>
        </w:rPr>
      </w:pPr>
      <w:r w:rsidRPr="00D33FF3">
        <w:rPr>
          <w:rFonts w:ascii="Arial" w:hAnsi="Arial" w:cs="Arial"/>
          <w:sz w:val="24"/>
          <w:szCs w:val="24"/>
        </w:rPr>
        <w:t xml:space="preserve">Software shall support the ability to batch transfer data </w:t>
      </w:r>
      <w:r w:rsidR="000C5345" w:rsidRPr="00D33FF3">
        <w:rPr>
          <w:rFonts w:ascii="Arial" w:hAnsi="Arial" w:cs="Arial"/>
          <w:sz w:val="24"/>
          <w:szCs w:val="24"/>
        </w:rPr>
        <w:t>from</w:t>
      </w:r>
      <w:r w:rsidRPr="00D33FF3">
        <w:rPr>
          <w:rFonts w:ascii="Arial" w:hAnsi="Arial" w:cs="Arial"/>
          <w:sz w:val="24"/>
          <w:szCs w:val="24"/>
        </w:rPr>
        <w:t xml:space="preserve"> the existing EMR (PP)</w:t>
      </w:r>
      <w:r w:rsidR="000C5345" w:rsidRPr="00D33FF3">
        <w:rPr>
          <w:rFonts w:ascii="Arial" w:hAnsi="Arial" w:cs="Arial"/>
          <w:sz w:val="24"/>
          <w:szCs w:val="24"/>
        </w:rPr>
        <w:t>.</w:t>
      </w:r>
    </w:p>
    <w:p w:rsidR="00E71D7F" w:rsidRPr="00D33FF3" w:rsidRDefault="000C5345" w:rsidP="001A2B2E">
      <w:pPr>
        <w:spacing w:line="240" w:lineRule="auto"/>
        <w:rPr>
          <w:rFonts w:ascii="Arial" w:hAnsi="Arial" w:cs="Arial"/>
          <w:sz w:val="24"/>
          <w:szCs w:val="24"/>
        </w:rPr>
      </w:pPr>
      <w:r w:rsidRPr="00D33FF3">
        <w:rPr>
          <w:rFonts w:ascii="Arial" w:hAnsi="Arial" w:cs="Arial"/>
          <w:sz w:val="24"/>
          <w:szCs w:val="24"/>
        </w:rPr>
        <w:t>Software</w:t>
      </w:r>
      <w:r w:rsidR="00E71D7F" w:rsidRPr="00D33FF3">
        <w:rPr>
          <w:rFonts w:ascii="Arial" w:hAnsi="Arial" w:cs="Arial"/>
          <w:sz w:val="24"/>
          <w:szCs w:val="24"/>
        </w:rPr>
        <w:t xml:space="preserve"> </w:t>
      </w:r>
      <w:r w:rsidRPr="00D33FF3">
        <w:rPr>
          <w:rFonts w:ascii="Arial" w:hAnsi="Arial" w:cs="Arial"/>
          <w:sz w:val="24"/>
          <w:szCs w:val="24"/>
        </w:rPr>
        <w:t>should support the ability for web based program updates.</w:t>
      </w:r>
    </w:p>
    <w:p w:rsidR="000C5345" w:rsidRPr="00D33FF3" w:rsidRDefault="000C5345" w:rsidP="001A2B2E">
      <w:pPr>
        <w:spacing w:line="240" w:lineRule="auto"/>
        <w:rPr>
          <w:rFonts w:ascii="Arial" w:hAnsi="Arial" w:cs="Arial"/>
          <w:b/>
          <w:sz w:val="24"/>
          <w:szCs w:val="24"/>
        </w:rPr>
      </w:pPr>
      <w:r w:rsidRPr="00D33FF3">
        <w:rPr>
          <w:rFonts w:ascii="Arial" w:hAnsi="Arial" w:cs="Arial"/>
          <w:b/>
          <w:sz w:val="24"/>
          <w:szCs w:val="24"/>
        </w:rPr>
        <w:t>Maintenance Support:</w:t>
      </w:r>
    </w:p>
    <w:p w:rsidR="000C5345" w:rsidRPr="00D33FF3" w:rsidRDefault="003E10FD" w:rsidP="001A2B2E">
      <w:pPr>
        <w:spacing w:line="240" w:lineRule="auto"/>
        <w:rPr>
          <w:rFonts w:ascii="Arial" w:hAnsi="Arial" w:cs="Arial"/>
          <w:sz w:val="24"/>
          <w:szCs w:val="24"/>
        </w:rPr>
      </w:pPr>
      <w:r w:rsidRPr="00D33FF3">
        <w:rPr>
          <w:rFonts w:ascii="Arial" w:hAnsi="Arial" w:cs="Arial"/>
          <w:sz w:val="24"/>
          <w:szCs w:val="24"/>
        </w:rPr>
        <w:t>Vendor</w:t>
      </w:r>
      <w:r w:rsidR="000C5345" w:rsidRPr="00D33FF3">
        <w:rPr>
          <w:rFonts w:ascii="Arial" w:hAnsi="Arial" w:cs="Arial"/>
          <w:sz w:val="24"/>
          <w:szCs w:val="24"/>
        </w:rPr>
        <w:t xml:space="preserve"> shall have user documented satisfaction with support, with metrics.</w:t>
      </w:r>
    </w:p>
    <w:p w:rsidR="000C5345" w:rsidRPr="00D33FF3" w:rsidRDefault="003E10FD" w:rsidP="001A2B2E">
      <w:pPr>
        <w:spacing w:line="240" w:lineRule="auto"/>
        <w:rPr>
          <w:rFonts w:ascii="Arial" w:hAnsi="Arial" w:cs="Arial"/>
          <w:sz w:val="24"/>
          <w:szCs w:val="24"/>
        </w:rPr>
      </w:pPr>
      <w:r w:rsidRPr="00D33FF3">
        <w:rPr>
          <w:rFonts w:ascii="Arial" w:hAnsi="Arial" w:cs="Arial"/>
          <w:sz w:val="24"/>
          <w:szCs w:val="24"/>
        </w:rPr>
        <w:t>Vendor</w:t>
      </w:r>
      <w:r w:rsidR="000C5345" w:rsidRPr="00D33FF3">
        <w:rPr>
          <w:rFonts w:ascii="Arial" w:hAnsi="Arial" w:cs="Arial"/>
          <w:sz w:val="24"/>
          <w:szCs w:val="24"/>
        </w:rPr>
        <w:t xml:space="preserve"> shall have adequate support staff with the capability of a high level of problem solving with the initial support contact.</w:t>
      </w:r>
    </w:p>
    <w:p w:rsidR="000C5345" w:rsidRPr="00D33FF3" w:rsidRDefault="003E10FD" w:rsidP="001A2B2E">
      <w:pPr>
        <w:spacing w:line="240" w:lineRule="auto"/>
        <w:rPr>
          <w:rFonts w:ascii="Arial" w:hAnsi="Arial" w:cs="Arial"/>
          <w:sz w:val="24"/>
          <w:szCs w:val="24"/>
        </w:rPr>
      </w:pPr>
      <w:r w:rsidRPr="00D33FF3">
        <w:rPr>
          <w:rFonts w:ascii="Arial" w:hAnsi="Arial" w:cs="Arial"/>
          <w:sz w:val="24"/>
          <w:szCs w:val="24"/>
        </w:rPr>
        <w:t>Vendor</w:t>
      </w:r>
      <w:r w:rsidR="000C5345" w:rsidRPr="00D33FF3">
        <w:rPr>
          <w:rFonts w:ascii="Arial" w:hAnsi="Arial" w:cs="Arial"/>
          <w:sz w:val="24"/>
          <w:szCs w:val="24"/>
        </w:rPr>
        <w:t xml:space="preserve"> shall have enough support staff to handle support calls quickly with a minimum of call backs or holds.</w:t>
      </w:r>
    </w:p>
    <w:p w:rsidR="000C5345" w:rsidRPr="00D33FF3" w:rsidRDefault="003E10FD" w:rsidP="001A2B2E">
      <w:pPr>
        <w:spacing w:line="240" w:lineRule="auto"/>
        <w:rPr>
          <w:rFonts w:ascii="Arial" w:hAnsi="Arial" w:cs="Arial"/>
          <w:sz w:val="24"/>
          <w:szCs w:val="24"/>
        </w:rPr>
      </w:pPr>
      <w:r w:rsidRPr="00D33FF3">
        <w:rPr>
          <w:rFonts w:ascii="Arial" w:hAnsi="Arial" w:cs="Arial"/>
          <w:sz w:val="24"/>
          <w:szCs w:val="24"/>
        </w:rPr>
        <w:t>Vendor</w:t>
      </w:r>
      <w:r w:rsidR="000C5345" w:rsidRPr="00D33FF3">
        <w:rPr>
          <w:rFonts w:ascii="Arial" w:hAnsi="Arial" w:cs="Arial"/>
          <w:sz w:val="24"/>
          <w:szCs w:val="24"/>
        </w:rPr>
        <w:t xml:space="preserve"> </w:t>
      </w:r>
      <w:r w:rsidR="005A34D2" w:rsidRPr="00D33FF3">
        <w:rPr>
          <w:rFonts w:ascii="Arial" w:hAnsi="Arial" w:cs="Arial"/>
          <w:sz w:val="24"/>
          <w:szCs w:val="24"/>
        </w:rPr>
        <w:t>shall be able to provide assistance with upgrade support without additional charges.</w:t>
      </w:r>
    </w:p>
    <w:p w:rsidR="005A34D2" w:rsidRPr="00D33FF3" w:rsidRDefault="005A34D2" w:rsidP="001A2B2E">
      <w:pPr>
        <w:spacing w:line="240" w:lineRule="auto"/>
        <w:rPr>
          <w:rFonts w:ascii="Arial" w:hAnsi="Arial" w:cs="Arial"/>
          <w:b/>
          <w:sz w:val="24"/>
          <w:szCs w:val="24"/>
        </w:rPr>
      </w:pPr>
      <w:r w:rsidRPr="00D33FF3">
        <w:rPr>
          <w:rFonts w:ascii="Arial" w:hAnsi="Arial" w:cs="Arial"/>
          <w:b/>
          <w:sz w:val="24"/>
          <w:szCs w:val="24"/>
        </w:rPr>
        <w:t>Interfaces:</w:t>
      </w:r>
    </w:p>
    <w:p w:rsidR="005A34D2" w:rsidRPr="00D33FF3" w:rsidRDefault="005A34D2" w:rsidP="001A2B2E">
      <w:pPr>
        <w:spacing w:line="240" w:lineRule="auto"/>
        <w:rPr>
          <w:rFonts w:ascii="Arial" w:hAnsi="Arial" w:cs="Arial"/>
          <w:sz w:val="24"/>
          <w:szCs w:val="24"/>
        </w:rPr>
      </w:pPr>
      <w:r w:rsidRPr="00D33FF3">
        <w:rPr>
          <w:rFonts w:ascii="Arial" w:hAnsi="Arial" w:cs="Arial"/>
          <w:sz w:val="24"/>
          <w:szCs w:val="24"/>
        </w:rPr>
        <w:t>Software shall have the ability to bidirectional interface to common Laboratory Information Systems and reference laboratory systems</w:t>
      </w:r>
    </w:p>
    <w:p w:rsidR="005A34D2" w:rsidRPr="00D33FF3" w:rsidRDefault="005A34D2" w:rsidP="001A2B2E">
      <w:pPr>
        <w:spacing w:line="240" w:lineRule="auto"/>
        <w:rPr>
          <w:rFonts w:ascii="Arial" w:hAnsi="Arial" w:cs="Arial"/>
          <w:sz w:val="24"/>
          <w:szCs w:val="24"/>
        </w:rPr>
      </w:pPr>
      <w:r w:rsidRPr="00D33FF3">
        <w:rPr>
          <w:rFonts w:ascii="Arial" w:hAnsi="Arial" w:cs="Arial"/>
          <w:sz w:val="24"/>
          <w:szCs w:val="24"/>
        </w:rPr>
        <w:t>Software shall be capable of bidirectional HL7 and DICOM data standards.</w:t>
      </w:r>
    </w:p>
    <w:p w:rsidR="005A34D2" w:rsidRPr="00D33FF3" w:rsidRDefault="005A34D2" w:rsidP="001A2B2E">
      <w:pPr>
        <w:spacing w:line="240" w:lineRule="auto"/>
        <w:rPr>
          <w:rFonts w:ascii="Arial" w:hAnsi="Arial" w:cs="Arial"/>
          <w:sz w:val="24"/>
          <w:szCs w:val="24"/>
        </w:rPr>
      </w:pPr>
      <w:r w:rsidRPr="00D33FF3">
        <w:rPr>
          <w:rFonts w:ascii="Arial" w:hAnsi="Arial" w:cs="Arial"/>
          <w:sz w:val="24"/>
          <w:szCs w:val="24"/>
        </w:rPr>
        <w:t>Software shall be capable of bidirectional interface to the University BANNER program for demographics and data exchange.</w:t>
      </w:r>
    </w:p>
    <w:p w:rsidR="005A34D2" w:rsidRPr="00D33FF3" w:rsidRDefault="005A34D2" w:rsidP="001A2B2E">
      <w:pPr>
        <w:spacing w:line="240" w:lineRule="auto"/>
        <w:rPr>
          <w:rFonts w:ascii="Arial" w:hAnsi="Arial" w:cs="Arial"/>
          <w:sz w:val="24"/>
          <w:szCs w:val="24"/>
        </w:rPr>
      </w:pPr>
      <w:r w:rsidRPr="00D33FF3">
        <w:rPr>
          <w:rFonts w:ascii="Arial" w:hAnsi="Arial" w:cs="Arial"/>
          <w:sz w:val="24"/>
          <w:szCs w:val="24"/>
        </w:rPr>
        <w:t xml:space="preserve">Software shall have the ability to interface to PACs systems for ordering and viewing </w:t>
      </w:r>
      <w:r w:rsidR="00ED33C7" w:rsidRPr="00D33FF3">
        <w:rPr>
          <w:rFonts w:ascii="Arial" w:hAnsi="Arial" w:cs="Arial"/>
          <w:sz w:val="24"/>
          <w:szCs w:val="24"/>
        </w:rPr>
        <w:t>diagnostic imaging studies</w:t>
      </w:r>
    </w:p>
    <w:p w:rsidR="00ED33C7" w:rsidRPr="00D33FF3" w:rsidRDefault="00ED33C7" w:rsidP="001A2B2E">
      <w:pPr>
        <w:spacing w:line="240" w:lineRule="auto"/>
        <w:rPr>
          <w:rFonts w:ascii="Arial" w:hAnsi="Arial" w:cs="Arial"/>
          <w:sz w:val="24"/>
          <w:szCs w:val="24"/>
        </w:rPr>
      </w:pPr>
      <w:r w:rsidRPr="00D33FF3">
        <w:rPr>
          <w:rFonts w:ascii="Arial" w:hAnsi="Arial" w:cs="Arial"/>
          <w:sz w:val="24"/>
          <w:szCs w:val="24"/>
        </w:rPr>
        <w:t>Software shall have the ability of interfacing to Up-to-Date and Drug Interaction Database program.</w:t>
      </w:r>
    </w:p>
    <w:p w:rsidR="00ED33C7" w:rsidRPr="00D33FF3" w:rsidRDefault="00ED33C7" w:rsidP="001A2B2E">
      <w:pPr>
        <w:spacing w:line="240" w:lineRule="auto"/>
        <w:rPr>
          <w:rFonts w:ascii="Arial" w:hAnsi="Arial" w:cs="Arial"/>
          <w:sz w:val="24"/>
          <w:szCs w:val="24"/>
        </w:rPr>
      </w:pPr>
      <w:r w:rsidRPr="00D33FF3">
        <w:rPr>
          <w:rFonts w:ascii="Arial" w:hAnsi="Arial" w:cs="Arial"/>
          <w:sz w:val="24"/>
          <w:szCs w:val="24"/>
        </w:rPr>
        <w:t>Software should support the ability for data exchange with other EHRs.</w:t>
      </w:r>
    </w:p>
    <w:p w:rsidR="00ED33C7" w:rsidRPr="00D33FF3" w:rsidRDefault="00ED33C7" w:rsidP="001A2B2E">
      <w:pPr>
        <w:spacing w:line="240" w:lineRule="auto"/>
        <w:rPr>
          <w:rFonts w:ascii="Arial" w:hAnsi="Arial" w:cs="Arial"/>
          <w:sz w:val="24"/>
          <w:szCs w:val="24"/>
        </w:rPr>
      </w:pPr>
      <w:r w:rsidRPr="00D33FF3">
        <w:rPr>
          <w:rFonts w:ascii="Arial" w:hAnsi="Arial" w:cs="Arial"/>
          <w:sz w:val="24"/>
          <w:szCs w:val="24"/>
        </w:rPr>
        <w:t>Software should support an interface for Dragon Naturally Speaking or similar voice recognition/transcription.</w:t>
      </w:r>
    </w:p>
    <w:p w:rsidR="00ED33C7" w:rsidRPr="00D33FF3" w:rsidRDefault="00ED33C7" w:rsidP="001A2B2E">
      <w:pPr>
        <w:spacing w:line="240" w:lineRule="auto"/>
        <w:rPr>
          <w:rFonts w:ascii="Arial" w:hAnsi="Arial" w:cs="Arial"/>
          <w:b/>
          <w:sz w:val="24"/>
          <w:szCs w:val="24"/>
        </w:rPr>
      </w:pPr>
      <w:r w:rsidRPr="00D33FF3">
        <w:rPr>
          <w:rFonts w:ascii="Arial" w:hAnsi="Arial" w:cs="Arial"/>
          <w:b/>
          <w:sz w:val="24"/>
          <w:szCs w:val="24"/>
        </w:rPr>
        <w:t>Modules:</w:t>
      </w:r>
    </w:p>
    <w:p w:rsidR="00ED33C7" w:rsidRPr="00D33FF3" w:rsidRDefault="00ED33C7" w:rsidP="001A2B2E">
      <w:pPr>
        <w:spacing w:line="240" w:lineRule="auto"/>
        <w:rPr>
          <w:rFonts w:ascii="Arial" w:hAnsi="Arial" w:cs="Arial"/>
          <w:sz w:val="24"/>
          <w:szCs w:val="24"/>
        </w:rPr>
      </w:pPr>
      <w:r w:rsidRPr="00D33FF3">
        <w:rPr>
          <w:rFonts w:ascii="Arial" w:hAnsi="Arial" w:cs="Arial"/>
          <w:sz w:val="24"/>
          <w:szCs w:val="24"/>
        </w:rPr>
        <w:t xml:space="preserve">Software </w:t>
      </w:r>
      <w:r w:rsidR="00AC209D" w:rsidRPr="00D33FF3">
        <w:rPr>
          <w:rFonts w:ascii="Arial" w:hAnsi="Arial" w:cs="Arial"/>
          <w:sz w:val="24"/>
          <w:szCs w:val="24"/>
        </w:rPr>
        <w:t>shall support additional modules</w:t>
      </w:r>
      <w:r w:rsidRPr="00D33FF3">
        <w:rPr>
          <w:rFonts w:ascii="Arial" w:hAnsi="Arial" w:cs="Arial"/>
          <w:sz w:val="24"/>
          <w:szCs w:val="24"/>
        </w:rPr>
        <w:t xml:space="preserve"> </w:t>
      </w:r>
      <w:r w:rsidR="00AC209D" w:rsidRPr="00D33FF3">
        <w:rPr>
          <w:rFonts w:ascii="Arial" w:hAnsi="Arial" w:cs="Arial"/>
          <w:sz w:val="24"/>
          <w:szCs w:val="24"/>
        </w:rPr>
        <w:t>including Dental</w:t>
      </w:r>
      <w:r w:rsidR="00942A1B" w:rsidRPr="00D33FF3">
        <w:rPr>
          <w:rFonts w:ascii="Arial" w:hAnsi="Arial" w:cs="Arial"/>
          <w:sz w:val="24"/>
          <w:szCs w:val="24"/>
        </w:rPr>
        <w:t>, Billing, Scheduling</w:t>
      </w:r>
      <w:r w:rsidRPr="00D33FF3">
        <w:rPr>
          <w:rFonts w:ascii="Arial" w:hAnsi="Arial" w:cs="Arial"/>
          <w:sz w:val="24"/>
          <w:szCs w:val="24"/>
        </w:rPr>
        <w:t>, E-Prescribing</w:t>
      </w:r>
      <w:r w:rsidR="00AC209D" w:rsidRPr="00D33FF3">
        <w:rPr>
          <w:rFonts w:ascii="Arial" w:hAnsi="Arial" w:cs="Arial"/>
          <w:sz w:val="24"/>
          <w:szCs w:val="24"/>
        </w:rPr>
        <w:t>/Pharmacy</w:t>
      </w:r>
    </w:p>
    <w:p w:rsidR="005A34D2" w:rsidRPr="00D33FF3" w:rsidRDefault="00ED33C7" w:rsidP="001A2B2E">
      <w:pPr>
        <w:spacing w:line="240" w:lineRule="auto"/>
        <w:rPr>
          <w:rFonts w:ascii="Arial" w:hAnsi="Arial" w:cs="Arial"/>
          <w:sz w:val="24"/>
          <w:szCs w:val="24"/>
        </w:rPr>
      </w:pPr>
      <w:r w:rsidRPr="00D33FF3">
        <w:rPr>
          <w:rFonts w:ascii="Arial" w:hAnsi="Arial" w:cs="Arial"/>
          <w:sz w:val="24"/>
          <w:szCs w:val="24"/>
        </w:rPr>
        <w:t>Software shall support fully integrated Laboratory and Diagnostic Imaging modules including order entry, result/image viewing</w:t>
      </w:r>
      <w:r w:rsidR="00AC209D" w:rsidRPr="00D33FF3">
        <w:rPr>
          <w:rFonts w:ascii="Arial" w:hAnsi="Arial" w:cs="Arial"/>
          <w:sz w:val="24"/>
          <w:szCs w:val="24"/>
        </w:rPr>
        <w:t>, and printing.</w:t>
      </w:r>
    </w:p>
    <w:p w:rsidR="00AC209D" w:rsidRPr="00D33FF3" w:rsidRDefault="00AC209D" w:rsidP="001A2B2E">
      <w:pPr>
        <w:spacing w:line="240" w:lineRule="auto"/>
        <w:rPr>
          <w:rFonts w:ascii="Arial" w:hAnsi="Arial" w:cs="Arial"/>
          <w:sz w:val="24"/>
          <w:szCs w:val="24"/>
        </w:rPr>
      </w:pPr>
      <w:r w:rsidRPr="00D33FF3">
        <w:rPr>
          <w:rFonts w:ascii="Arial" w:hAnsi="Arial" w:cs="Arial"/>
          <w:sz w:val="24"/>
          <w:szCs w:val="24"/>
        </w:rPr>
        <w:t>Software shall support modules/interfaces for a clinical knowledge base and a patient education module.</w:t>
      </w:r>
    </w:p>
    <w:p w:rsidR="00AC209D" w:rsidRPr="00D33FF3" w:rsidRDefault="00AC209D" w:rsidP="001A2B2E">
      <w:pPr>
        <w:spacing w:line="240" w:lineRule="auto"/>
        <w:rPr>
          <w:rFonts w:ascii="Arial" w:hAnsi="Arial" w:cs="Arial"/>
          <w:b/>
          <w:sz w:val="24"/>
          <w:szCs w:val="24"/>
        </w:rPr>
      </w:pPr>
      <w:r w:rsidRPr="00D33FF3">
        <w:rPr>
          <w:rFonts w:ascii="Arial" w:hAnsi="Arial" w:cs="Arial"/>
          <w:b/>
          <w:sz w:val="24"/>
          <w:szCs w:val="24"/>
        </w:rPr>
        <w:t>Security:</w:t>
      </w:r>
    </w:p>
    <w:p w:rsidR="00AC209D" w:rsidRPr="00D33FF3" w:rsidRDefault="00AC209D" w:rsidP="001A2B2E">
      <w:pPr>
        <w:spacing w:line="240" w:lineRule="auto"/>
        <w:rPr>
          <w:rFonts w:ascii="Arial" w:hAnsi="Arial" w:cs="Arial"/>
          <w:sz w:val="24"/>
          <w:szCs w:val="24"/>
        </w:rPr>
      </w:pPr>
      <w:r w:rsidRPr="00D33FF3">
        <w:rPr>
          <w:rFonts w:ascii="Arial" w:hAnsi="Arial" w:cs="Arial"/>
          <w:sz w:val="24"/>
          <w:szCs w:val="24"/>
        </w:rPr>
        <w:t>Software shall have the ability for encrypting data transmission.</w:t>
      </w:r>
    </w:p>
    <w:p w:rsidR="00AC209D" w:rsidRPr="00D33FF3" w:rsidRDefault="00AC209D" w:rsidP="001A2B2E">
      <w:pPr>
        <w:spacing w:line="240" w:lineRule="auto"/>
        <w:rPr>
          <w:rFonts w:ascii="Arial" w:hAnsi="Arial" w:cs="Arial"/>
          <w:sz w:val="24"/>
          <w:szCs w:val="24"/>
        </w:rPr>
      </w:pPr>
      <w:r w:rsidRPr="00D33FF3">
        <w:rPr>
          <w:rFonts w:ascii="Arial" w:hAnsi="Arial" w:cs="Arial"/>
          <w:sz w:val="24"/>
          <w:szCs w:val="24"/>
        </w:rPr>
        <w:lastRenderedPageBreak/>
        <w:t>Software shall have a high level of administrative customization ability</w:t>
      </w:r>
      <w:r w:rsidR="00440ED0" w:rsidRPr="00D33FF3">
        <w:rPr>
          <w:rFonts w:ascii="Arial" w:hAnsi="Arial" w:cs="Arial"/>
          <w:sz w:val="24"/>
          <w:szCs w:val="24"/>
        </w:rPr>
        <w:t xml:space="preserve"> for creating and running security reports</w:t>
      </w:r>
      <w:r w:rsidRPr="00D33FF3">
        <w:rPr>
          <w:rFonts w:ascii="Arial" w:hAnsi="Arial" w:cs="Arial"/>
          <w:sz w:val="24"/>
          <w:szCs w:val="24"/>
        </w:rPr>
        <w:t>.</w:t>
      </w:r>
    </w:p>
    <w:p w:rsidR="00AC209D" w:rsidRPr="00D33FF3" w:rsidRDefault="00AC209D" w:rsidP="001A2B2E">
      <w:pPr>
        <w:spacing w:line="240" w:lineRule="auto"/>
        <w:rPr>
          <w:rFonts w:ascii="Arial" w:hAnsi="Arial" w:cs="Arial"/>
          <w:sz w:val="24"/>
          <w:szCs w:val="24"/>
        </w:rPr>
      </w:pPr>
      <w:r w:rsidRPr="00D33FF3">
        <w:rPr>
          <w:rFonts w:ascii="Arial" w:hAnsi="Arial" w:cs="Arial"/>
          <w:sz w:val="24"/>
          <w:szCs w:val="24"/>
        </w:rPr>
        <w:t>Software shall have a high level of administrative customized settings of user access control to all EHR sections (high granularity).</w:t>
      </w:r>
    </w:p>
    <w:p w:rsidR="00AC209D" w:rsidRPr="00D33FF3" w:rsidRDefault="00AC209D" w:rsidP="001A2B2E">
      <w:pPr>
        <w:spacing w:line="240" w:lineRule="auto"/>
        <w:rPr>
          <w:rFonts w:ascii="Arial" w:hAnsi="Arial" w:cs="Arial"/>
          <w:sz w:val="24"/>
          <w:szCs w:val="24"/>
        </w:rPr>
      </w:pPr>
      <w:r w:rsidRPr="00D33FF3">
        <w:rPr>
          <w:rFonts w:ascii="Arial" w:hAnsi="Arial" w:cs="Arial"/>
          <w:sz w:val="24"/>
          <w:szCs w:val="24"/>
        </w:rPr>
        <w:t>Software shall have the ability to isolate database and data files from end user viewing access.</w:t>
      </w:r>
    </w:p>
    <w:p w:rsidR="00AC209D" w:rsidRPr="00D33FF3" w:rsidRDefault="00AC209D" w:rsidP="001A2B2E">
      <w:pPr>
        <w:spacing w:line="240" w:lineRule="auto"/>
        <w:rPr>
          <w:rFonts w:ascii="Arial" w:hAnsi="Arial" w:cs="Arial"/>
          <w:sz w:val="24"/>
          <w:szCs w:val="24"/>
        </w:rPr>
      </w:pPr>
      <w:r w:rsidRPr="00D33FF3">
        <w:rPr>
          <w:rFonts w:ascii="Arial" w:hAnsi="Arial" w:cs="Arial"/>
          <w:sz w:val="24"/>
          <w:szCs w:val="24"/>
        </w:rPr>
        <w:t xml:space="preserve">Software </w:t>
      </w:r>
      <w:r w:rsidR="00440ED0" w:rsidRPr="00D33FF3">
        <w:rPr>
          <w:rFonts w:ascii="Arial" w:hAnsi="Arial" w:cs="Arial"/>
          <w:sz w:val="24"/>
          <w:szCs w:val="24"/>
        </w:rPr>
        <w:t>shall allow for secure remote client program access.</w:t>
      </w:r>
    </w:p>
    <w:p w:rsidR="00440ED0" w:rsidRPr="00D33FF3" w:rsidRDefault="00440ED0" w:rsidP="001A2B2E">
      <w:pPr>
        <w:spacing w:line="240" w:lineRule="auto"/>
        <w:rPr>
          <w:rFonts w:ascii="Arial" w:hAnsi="Arial" w:cs="Arial"/>
          <w:sz w:val="24"/>
          <w:szCs w:val="24"/>
        </w:rPr>
      </w:pPr>
      <w:r w:rsidRPr="00D33FF3">
        <w:rPr>
          <w:rFonts w:ascii="Arial" w:hAnsi="Arial" w:cs="Arial"/>
          <w:sz w:val="24"/>
          <w:szCs w:val="24"/>
        </w:rPr>
        <w:t xml:space="preserve">Software should include an interface with secure login devices like </w:t>
      </w:r>
      <w:r w:rsidR="00942A1B" w:rsidRPr="00D33FF3">
        <w:rPr>
          <w:rFonts w:ascii="Arial" w:hAnsi="Arial" w:cs="Arial"/>
          <w:sz w:val="24"/>
          <w:szCs w:val="24"/>
        </w:rPr>
        <w:t>radio frequency identifiers (</w:t>
      </w:r>
      <w:r w:rsidRPr="00D33FF3">
        <w:rPr>
          <w:rFonts w:ascii="Arial" w:hAnsi="Arial" w:cs="Arial"/>
          <w:sz w:val="24"/>
          <w:szCs w:val="24"/>
        </w:rPr>
        <w:t>RFI</w:t>
      </w:r>
      <w:r w:rsidR="00942A1B" w:rsidRPr="00D33FF3">
        <w:rPr>
          <w:rFonts w:ascii="Arial" w:hAnsi="Arial" w:cs="Arial"/>
          <w:sz w:val="24"/>
          <w:szCs w:val="24"/>
        </w:rPr>
        <w:t>)</w:t>
      </w:r>
      <w:r w:rsidRPr="00D33FF3">
        <w:rPr>
          <w:rFonts w:ascii="Arial" w:hAnsi="Arial" w:cs="Arial"/>
          <w:sz w:val="24"/>
          <w:szCs w:val="24"/>
        </w:rPr>
        <w:t>, proximity, or card swipe.</w:t>
      </w:r>
    </w:p>
    <w:p w:rsidR="00440ED0" w:rsidRPr="00D33FF3" w:rsidRDefault="00440ED0" w:rsidP="001A2B2E">
      <w:pPr>
        <w:spacing w:line="240" w:lineRule="auto"/>
        <w:rPr>
          <w:rFonts w:ascii="Arial" w:hAnsi="Arial" w:cs="Arial"/>
          <w:b/>
          <w:sz w:val="24"/>
          <w:szCs w:val="24"/>
        </w:rPr>
      </w:pPr>
      <w:r w:rsidRPr="00D33FF3">
        <w:rPr>
          <w:rFonts w:ascii="Arial" w:hAnsi="Arial" w:cs="Arial"/>
          <w:b/>
          <w:sz w:val="24"/>
          <w:szCs w:val="24"/>
        </w:rPr>
        <w:t>Data Queries, Reports, &amp; Printing:</w:t>
      </w:r>
    </w:p>
    <w:p w:rsidR="00440ED0" w:rsidRPr="00D33FF3" w:rsidRDefault="00440ED0" w:rsidP="001A2B2E">
      <w:pPr>
        <w:spacing w:line="240" w:lineRule="auto"/>
        <w:rPr>
          <w:rFonts w:ascii="Arial" w:hAnsi="Arial" w:cs="Arial"/>
          <w:sz w:val="24"/>
          <w:szCs w:val="24"/>
        </w:rPr>
      </w:pPr>
      <w:r w:rsidRPr="00D33FF3">
        <w:rPr>
          <w:rFonts w:ascii="Arial" w:hAnsi="Arial" w:cs="Arial"/>
          <w:sz w:val="24"/>
          <w:szCs w:val="24"/>
        </w:rPr>
        <w:t>Software</w:t>
      </w:r>
      <w:r w:rsidR="00F93CF8" w:rsidRPr="00D33FF3">
        <w:rPr>
          <w:rFonts w:ascii="Arial" w:hAnsi="Arial" w:cs="Arial"/>
          <w:sz w:val="24"/>
          <w:szCs w:val="24"/>
        </w:rPr>
        <w:t xml:space="preserve"> shall support easy end user ability to create and run database queries.</w:t>
      </w:r>
    </w:p>
    <w:p w:rsidR="00F93CF8" w:rsidRPr="00D33FF3" w:rsidRDefault="00F93CF8" w:rsidP="001A2B2E">
      <w:pPr>
        <w:spacing w:line="240" w:lineRule="auto"/>
        <w:rPr>
          <w:rFonts w:ascii="Arial" w:hAnsi="Arial" w:cs="Arial"/>
          <w:sz w:val="24"/>
          <w:szCs w:val="24"/>
        </w:rPr>
      </w:pPr>
      <w:r w:rsidRPr="00D33FF3">
        <w:rPr>
          <w:rFonts w:ascii="Arial" w:hAnsi="Arial" w:cs="Arial"/>
          <w:sz w:val="24"/>
          <w:szCs w:val="24"/>
        </w:rPr>
        <w:t>Software shall support the ability to access the database design structure to facilitate query design.</w:t>
      </w:r>
    </w:p>
    <w:p w:rsidR="00F93CF8" w:rsidRPr="00D33FF3" w:rsidRDefault="00F93CF8" w:rsidP="001A2B2E">
      <w:pPr>
        <w:spacing w:line="240" w:lineRule="auto"/>
        <w:rPr>
          <w:rFonts w:ascii="Arial" w:hAnsi="Arial" w:cs="Arial"/>
          <w:sz w:val="24"/>
          <w:szCs w:val="24"/>
        </w:rPr>
      </w:pPr>
      <w:r w:rsidRPr="00D33FF3">
        <w:rPr>
          <w:rFonts w:ascii="Arial" w:hAnsi="Arial" w:cs="Arial"/>
          <w:sz w:val="24"/>
          <w:szCs w:val="24"/>
        </w:rPr>
        <w:t>Software shall support the ability to easily design and run customized reports.</w:t>
      </w:r>
    </w:p>
    <w:p w:rsidR="00F93CF8" w:rsidRPr="00D33FF3" w:rsidRDefault="00F93CF8" w:rsidP="001A2B2E">
      <w:pPr>
        <w:spacing w:line="240" w:lineRule="auto"/>
        <w:rPr>
          <w:rFonts w:ascii="Arial" w:hAnsi="Arial" w:cs="Arial"/>
          <w:sz w:val="24"/>
          <w:szCs w:val="24"/>
        </w:rPr>
      </w:pPr>
      <w:r w:rsidRPr="00D33FF3">
        <w:rPr>
          <w:rFonts w:ascii="Arial" w:hAnsi="Arial" w:cs="Arial"/>
          <w:sz w:val="24"/>
          <w:szCs w:val="24"/>
        </w:rPr>
        <w:t>Software shall support the ability to easily format and print labels on common label printers w/ roll labels.</w:t>
      </w:r>
    </w:p>
    <w:p w:rsidR="00F93CF8" w:rsidRPr="00D33FF3" w:rsidRDefault="00F93CF8" w:rsidP="001A2B2E">
      <w:pPr>
        <w:spacing w:line="240" w:lineRule="auto"/>
        <w:rPr>
          <w:rFonts w:ascii="Arial" w:hAnsi="Arial" w:cs="Arial"/>
          <w:sz w:val="24"/>
          <w:szCs w:val="24"/>
        </w:rPr>
      </w:pPr>
      <w:r w:rsidRPr="00D33FF3">
        <w:rPr>
          <w:rFonts w:ascii="Arial" w:hAnsi="Arial" w:cs="Arial"/>
          <w:sz w:val="24"/>
          <w:szCs w:val="24"/>
        </w:rPr>
        <w:t>Software shall support</w:t>
      </w:r>
      <w:r w:rsidR="007A0D6F" w:rsidRPr="00D33FF3">
        <w:rPr>
          <w:rFonts w:ascii="Arial" w:hAnsi="Arial" w:cs="Arial"/>
          <w:sz w:val="24"/>
          <w:szCs w:val="24"/>
        </w:rPr>
        <w:t xml:space="preserve"> the ability to easily format customized printed reports.</w:t>
      </w:r>
    </w:p>
    <w:p w:rsidR="007A0D6F" w:rsidRPr="00D33FF3" w:rsidRDefault="007A0D6F" w:rsidP="001A2B2E">
      <w:pPr>
        <w:spacing w:line="240" w:lineRule="auto"/>
        <w:rPr>
          <w:rFonts w:ascii="Arial" w:hAnsi="Arial" w:cs="Arial"/>
          <w:sz w:val="24"/>
          <w:szCs w:val="24"/>
        </w:rPr>
      </w:pPr>
      <w:r w:rsidRPr="00D33FF3">
        <w:rPr>
          <w:rFonts w:ascii="Arial" w:hAnsi="Arial" w:cs="Arial"/>
          <w:sz w:val="24"/>
          <w:szCs w:val="24"/>
        </w:rPr>
        <w:t>Software shall support the ability to print whole and partial charts.</w:t>
      </w:r>
    </w:p>
    <w:p w:rsidR="007A0D6F" w:rsidRPr="00D33FF3" w:rsidRDefault="007A0D6F" w:rsidP="001A2B2E">
      <w:pPr>
        <w:spacing w:line="240" w:lineRule="auto"/>
        <w:rPr>
          <w:rFonts w:ascii="Arial" w:hAnsi="Arial" w:cs="Arial"/>
          <w:b/>
          <w:sz w:val="24"/>
          <w:szCs w:val="24"/>
        </w:rPr>
      </w:pPr>
      <w:r w:rsidRPr="00D33FF3">
        <w:rPr>
          <w:rFonts w:ascii="Arial" w:hAnsi="Arial" w:cs="Arial"/>
          <w:b/>
          <w:sz w:val="24"/>
          <w:szCs w:val="24"/>
        </w:rPr>
        <w:t>Web Portal:</w:t>
      </w:r>
    </w:p>
    <w:p w:rsidR="007A0D6F" w:rsidRPr="00D33FF3" w:rsidRDefault="00036B88" w:rsidP="001A2B2E">
      <w:pPr>
        <w:spacing w:line="240" w:lineRule="auto"/>
        <w:rPr>
          <w:rFonts w:ascii="Arial" w:hAnsi="Arial" w:cs="Arial"/>
          <w:sz w:val="24"/>
          <w:szCs w:val="24"/>
        </w:rPr>
      </w:pPr>
      <w:r w:rsidRPr="00D33FF3">
        <w:rPr>
          <w:rFonts w:ascii="Arial" w:hAnsi="Arial" w:cs="Arial"/>
          <w:sz w:val="24"/>
          <w:szCs w:val="24"/>
        </w:rPr>
        <w:t xml:space="preserve">Software shall support a web portal </w:t>
      </w:r>
      <w:r w:rsidR="00AD1FC7" w:rsidRPr="00D33FF3">
        <w:rPr>
          <w:rFonts w:ascii="Arial" w:hAnsi="Arial" w:cs="Arial"/>
          <w:sz w:val="24"/>
          <w:szCs w:val="24"/>
        </w:rPr>
        <w:t>for patients to enter and access personal health information.</w:t>
      </w:r>
    </w:p>
    <w:p w:rsidR="00AD1FC7" w:rsidRPr="00D33FF3" w:rsidRDefault="00AD1FC7" w:rsidP="001A2B2E">
      <w:pPr>
        <w:spacing w:line="240" w:lineRule="auto"/>
        <w:rPr>
          <w:rFonts w:ascii="Arial" w:hAnsi="Arial" w:cs="Arial"/>
          <w:b/>
          <w:sz w:val="24"/>
          <w:szCs w:val="24"/>
        </w:rPr>
      </w:pPr>
      <w:r w:rsidRPr="00D33FF3">
        <w:rPr>
          <w:rFonts w:ascii="Arial" w:hAnsi="Arial" w:cs="Arial"/>
          <w:b/>
          <w:sz w:val="24"/>
          <w:szCs w:val="24"/>
        </w:rPr>
        <w:t>Analytics:</w:t>
      </w:r>
    </w:p>
    <w:p w:rsidR="00AD1FC7" w:rsidRPr="00D33FF3" w:rsidRDefault="00AD1FC7" w:rsidP="001A2B2E">
      <w:pPr>
        <w:spacing w:line="240" w:lineRule="auto"/>
        <w:rPr>
          <w:rFonts w:ascii="Arial" w:hAnsi="Arial" w:cs="Arial"/>
          <w:b/>
          <w:sz w:val="24"/>
          <w:szCs w:val="24"/>
        </w:rPr>
      </w:pPr>
      <w:r w:rsidRPr="00D33FF3">
        <w:rPr>
          <w:rFonts w:ascii="Arial" w:hAnsi="Arial" w:cs="Arial"/>
          <w:sz w:val="24"/>
          <w:szCs w:val="24"/>
        </w:rPr>
        <w:t>Software shall provide or support common clinical analytics with customizable queries and reports.</w:t>
      </w:r>
    </w:p>
    <w:p w:rsidR="007A0D6F" w:rsidRPr="00D33FF3" w:rsidRDefault="007A0D6F" w:rsidP="001A2B2E">
      <w:pPr>
        <w:spacing w:line="240" w:lineRule="auto"/>
        <w:rPr>
          <w:rFonts w:ascii="Arial" w:hAnsi="Arial" w:cs="Arial"/>
          <w:b/>
          <w:sz w:val="24"/>
          <w:szCs w:val="24"/>
        </w:rPr>
      </w:pPr>
    </w:p>
    <w:p w:rsidR="005A34D2" w:rsidRPr="00D33FF3" w:rsidRDefault="005A34D2" w:rsidP="001A2B2E">
      <w:pPr>
        <w:spacing w:line="240" w:lineRule="auto"/>
        <w:rPr>
          <w:rFonts w:ascii="Arial" w:hAnsi="Arial" w:cs="Arial"/>
          <w:b/>
          <w:sz w:val="24"/>
          <w:szCs w:val="24"/>
        </w:rPr>
      </w:pPr>
    </w:p>
    <w:p w:rsidR="00E71D7F" w:rsidRPr="00D33FF3" w:rsidRDefault="00E71D7F" w:rsidP="001A2B2E">
      <w:pPr>
        <w:spacing w:line="240" w:lineRule="auto"/>
        <w:rPr>
          <w:rFonts w:ascii="Arial" w:hAnsi="Arial" w:cs="Arial"/>
          <w:sz w:val="24"/>
          <w:szCs w:val="24"/>
        </w:rPr>
      </w:pPr>
    </w:p>
    <w:p w:rsidR="00E71D7F" w:rsidRPr="00D33FF3" w:rsidRDefault="00E71D7F" w:rsidP="001A2B2E">
      <w:pPr>
        <w:spacing w:line="240" w:lineRule="auto"/>
        <w:rPr>
          <w:rFonts w:ascii="Arial" w:hAnsi="Arial" w:cs="Arial"/>
          <w:sz w:val="24"/>
          <w:szCs w:val="24"/>
        </w:rPr>
      </w:pPr>
    </w:p>
    <w:p w:rsidR="00E71D7F" w:rsidRPr="00D33FF3" w:rsidRDefault="00E71D7F" w:rsidP="001A2B2E">
      <w:pPr>
        <w:spacing w:line="240" w:lineRule="auto"/>
        <w:rPr>
          <w:rFonts w:ascii="Arial" w:hAnsi="Arial" w:cs="Arial"/>
          <w:b/>
          <w:sz w:val="24"/>
          <w:szCs w:val="24"/>
        </w:rPr>
      </w:pPr>
    </w:p>
    <w:p w:rsidR="00E71D7F" w:rsidRPr="00D33FF3" w:rsidRDefault="00E71D7F" w:rsidP="001A2B2E">
      <w:pPr>
        <w:spacing w:line="240" w:lineRule="auto"/>
        <w:rPr>
          <w:rFonts w:ascii="Arial" w:hAnsi="Arial" w:cs="Arial"/>
          <w:b/>
          <w:sz w:val="24"/>
          <w:szCs w:val="24"/>
        </w:rPr>
      </w:pPr>
    </w:p>
    <w:p w:rsidR="00F30914" w:rsidRPr="00D33FF3" w:rsidRDefault="00F30914" w:rsidP="001A2B2E">
      <w:pPr>
        <w:spacing w:line="240" w:lineRule="auto"/>
        <w:rPr>
          <w:rFonts w:ascii="Arial" w:hAnsi="Arial" w:cs="Arial"/>
          <w:sz w:val="24"/>
          <w:szCs w:val="24"/>
        </w:rPr>
      </w:pPr>
    </w:p>
    <w:p w:rsidR="001A2B2E" w:rsidRPr="00D33FF3" w:rsidRDefault="001A2B2E" w:rsidP="001A2B2E">
      <w:pPr>
        <w:spacing w:line="240" w:lineRule="auto"/>
        <w:rPr>
          <w:rFonts w:ascii="Arial" w:hAnsi="Arial" w:cs="Arial"/>
          <w:sz w:val="24"/>
          <w:szCs w:val="24"/>
        </w:rPr>
      </w:pPr>
    </w:p>
    <w:p w:rsidR="001A2B2E" w:rsidRPr="00D33FF3" w:rsidRDefault="001A2B2E" w:rsidP="001A2B2E">
      <w:pPr>
        <w:spacing w:line="240" w:lineRule="auto"/>
        <w:rPr>
          <w:rFonts w:ascii="Arial" w:hAnsi="Arial" w:cs="Arial"/>
          <w:sz w:val="24"/>
          <w:szCs w:val="24"/>
        </w:rPr>
      </w:pPr>
      <w:r w:rsidRPr="00D33FF3">
        <w:rPr>
          <w:rFonts w:ascii="Arial" w:hAnsi="Arial" w:cs="Arial"/>
          <w:sz w:val="24"/>
          <w:szCs w:val="24"/>
        </w:rPr>
        <w:tab/>
        <w:t xml:space="preserve"> </w:t>
      </w:r>
    </w:p>
    <w:p w:rsidR="001A2B2E" w:rsidRPr="00D33FF3" w:rsidRDefault="001A2B2E" w:rsidP="001A2B2E">
      <w:pPr>
        <w:rPr>
          <w:rFonts w:ascii="Arial" w:hAnsi="Arial" w:cs="Arial"/>
          <w:sz w:val="24"/>
          <w:szCs w:val="24"/>
        </w:rPr>
      </w:pPr>
    </w:p>
    <w:p w:rsidR="00F93CF8" w:rsidRPr="00D33FF3" w:rsidRDefault="00F93CF8">
      <w:pPr>
        <w:rPr>
          <w:rFonts w:ascii="Arial" w:hAnsi="Arial" w:cs="Arial"/>
          <w:sz w:val="24"/>
          <w:szCs w:val="24"/>
        </w:rPr>
      </w:pPr>
    </w:p>
    <w:sectPr w:rsidR="00F93CF8" w:rsidRPr="00D33FF3" w:rsidSect="00F309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2E"/>
    <w:rsid w:val="00036B88"/>
    <w:rsid w:val="00042F15"/>
    <w:rsid w:val="000C5345"/>
    <w:rsid w:val="001A2B2E"/>
    <w:rsid w:val="003E10FD"/>
    <w:rsid w:val="00440ED0"/>
    <w:rsid w:val="004A14AF"/>
    <w:rsid w:val="005A34D2"/>
    <w:rsid w:val="007868A2"/>
    <w:rsid w:val="007A0D6F"/>
    <w:rsid w:val="007F6ACC"/>
    <w:rsid w:val="0080420A"/>
    <w:rsid w:val="008E2C77"/>
    <w:rsid w:val="00942A1B"/>
    <w:rsid w:val="00A21611"/>
    <w:rsid w:val="00AC209D"/>
    <w:rsid w:val="00AD1FC7"/>
    <w:rsid w:val="00C96935"/>
    <w:rsid w:val="00CA5558"/>
    <w:rsid w:val="00D33FF3"/>
    <w:rsid w:val="00D842F6"/>
    <w:rsid w:val="00E7162E"/>
    <w:rsid w:val="00E71D7F"/>
    <w:rsid w:val="00E92424"/>
    <w:rsid w:val="00ED33C7"/>
    <w:rsid w:val="00EE4AF7"/>
    <w:rsid w:val="00F30914"/>
    <w:rsid w:val="00F9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4745</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 Department</dc:creator>
  <cp:lastModifiedBy>Deanne Lahaie-Noll</cp:lastModifiedBy>
  <cp:revision>2</cp:revision>
  <dcterms:created xsi:type="dcterms:W3CDTF">2012-06-13T23:33:00Z</dcterms:created>
  <dcterms:modified xsi:type="dcterms:W3CDTF">2012-06-13T23:33:00Z</dcterms:modified>
</cp:coreProperties>
</file>