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05" w:rsidRDefault="00C44A8C" w:rsidP="00E22405">
      <w:pPr>
        <w:rPr>
          <w:rFonts w:ascii="Arial" w:hAnsi="Arial" w:cs="Arial"/>
          <w:noProof/>
          <w:sz w:val="24"/>
          <w:szCs w:val="24"/>
        </w:rPr>
      </w:pPr>
      <w:r>
        <w:rPr>
          <w:rFonts w:ascii="Arial" w:hAnsi="Arial" w:cs="Arial"/>
          <w:noProof/>
          <w:sz w:val="24"/>
          <w:szCs w:val="24"/>
        </w:rPr>
        <w:drawing>
          <wp:inline distT="0" distB="0" distL="0" distR="0" wp14:anchorId="5A4B900C" wp14:editId="1FE210BA">
            <wp:extent cx="2200275" cy="342900"/>
            <wp:effectExtent l="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342900"/>
                    </a:xfrm>
                    <a:prstGeom prst="rect">
                      <a:avLst/>
                    </a:prstGeom>
                    <a:noFill/>
                    <a:ln>
                      <a:noFill/>
                    </a:ln>
                  </pic:spPr>
                </pic:pic>
              </a:graphicData>
            </a:graphic>
          </wp:inline>
        </w:drawing>
      </w:r>
    </w:p>
    <w:p w:rsidR="005F156E" w:rsidRDefault="0039486D" w:rsidP="00E22405">
      <w:pPr>
        <w:spacing w:after="0" w:line="240" w:lineRule="auto"/>
        <w:jc w:val="center"/>
        <w:rPr>
          <w:rFonts w:ascii="Arial" w:hAnsi="Arial" w:cs="Arial"/>
          <w:b/>
          <w:sz w:val="32"/>
          <w:szCs w:val="32"/>
        </w:rPr>
      </w:pPr>
      <w:r w:rsidRPr="00CE0192">
        <w:rPr>
          <w:rFonts w:ascii="Arial" w:hAnsi="Arial" w:cs="Arial"/>
          <w:b/>
          <w:sz w:val="32"/>
          <w:szCs w:val="32"/>
        </w:rPr>
        <w:t>Request for Quotations – P</w:t>
      </w:r>
      <w:r w:rsidR="00070B18" w:rsidRPr="00CE0192">
        <w:rPr>
          <w:rFonts w:ascii="Arial" w:hAnsi="Arial" w:cs="Arial"/>
          <w:b/>
          <w:sz w:val="32"/>
          <w:szCs w:val="32"/>
        </w:rPr>
        <w:t>erso</w:t>
      </w:r>
      <w:r w:rsidRPr="00CE0192">
        <w:rPr>
          <w:rFonts w:ascii="Arial" w:hAnsi="Arial" w:cs="Arial"/>
          <w:b/>
          <w:sz w:val="32"/>
          <w:szCs w:val="32"/>
        </w:rPr>
        <w:t>nal Services</w:t>
      </w:r>
    </w:p>
    <w:p w:rsidR="00513A86" w:rsidRPr="00A01C39" w:rsidRDefault="00513A86" w:rsidP="00E22405">
      <w:pPr>
        <w:spacing w:after="0" w:line="240" w:lineRule="auto"/>
        <w:jc w:val="center"/>
        <w:rPr>
          <w:rFonts w:ascii="Arial" w:hAnsi="Arial" w:cs="Arial"/>
          <w:b/>
          <w:sz w:val="24"/>
          <w:szCs w:val="32"/>
        </w:rPr>
      </w:pPr>
    </w:p>
    <w:p w:rsidR="001145B7" w:rsidRDefault="002F4066" w:rsidP="002F4066">
      <w:pPr>
        <w:spacing w:after="0"/>
        <w:jc w:val="center"/>
        <w:rPr>
          <w:rFonts w:ascii="Arial" w:hAnsi="Arial" w:cs="Arial"/>
          <w:b/>
          <w:sz w:val="24"/>
        </w:rPr>
      </w:pPr>
      <w:r w:rsidRPr="00A01C39">
        <w:rPr>
          <w:rFonts w:ascii="Arial" w:hAnsi="Arial" w:cs="Arial"/>
          <w:b/>
          <w:sz w:val="24"/>
        </w:rPr>
        <w:t>SWIS Suite 5.0 Software Localization</w:t>
      </w:r>
    </w:p>
    <w:p w:rsidR="00A01C39" w:rsidRPr="00A01C39" w:rsidRDefault="00A01C39" w:rsidP="00A01C39">
      <w:pPr>
        <w:spacing w:after="0" w:line="240" w:lineRule="auto"/>
        <w:jc w:val="center"/>
        <w:rPr>
          <w:rFonts w:ascii="Arial" w:hAnsi="Arial" w:cs="Arial"/>
          <w:sz w:val="20"/>
        </w:rPr>
      </w:pPr>
    </w:p>
    <w:p w:rsidR="005F536C" w:rsidRPr="00E23963" w:rsidRDefault="0039486D" w:rsidP="00E22405">
      <w:pPr>
        <w:pStyle w:val="NoSpacing"/>
        <w:rPr>
          <w:rFonts w:ascii="Arial" w:hAnsi="Arial" w:cs="Arial"/>
          <w:sz w:val="24"/>
          <w:szCs w:val="24"/>
        </w:rPr>
      </w:pPr>
      <w:r w:rsidRPr="00E23963">
        <w:rPr>
          <w:rFonts w:ascii="Arial" w:hAnsi="Arial" w:cs="Arial"/>
          <w:b/>
          <w:sz w:val="24"/>
          <w:szCs w:val="24"/>
        </w:rPr>
        <w:t>Quotations due by</w:t>
      </w:r>
      <w:r w:rsidRPr="00E23963">
        <w:rPr>
          <w:rFonts w:ascii="Arial" w:hAnsi="Arial" w:cs="Arial"/>
          <w:sz w:val="24"/>
          <w:szCs w:val="24"/>
        </w:rPr>
        <w:t>:</w:t>
      </w:r>
      <w:r w:rsidR="00204118" w:rsidRPr="00E23963">
        <w:rPr>
          <w:rFonts w:ascii="Arial" w:hAnsi="Arial" w:cs="Arial"/>
          <w:sz w:val="24"/>
          <w:szCs w:val="24"/>
        </w:rPr>
        <w:t xml:space="preserve"> </w:t>
      </w:r>
      <w:r w:rsidR="005F536C" w:rsidRPr="00E23963">
        <w:rPr>
          <w:rFonts w:ascii="Arial" w:hAnsi="Arial" w:cs="Arial"/>
          <w:sz w:val="24"/>
          <w:szCs w:val="24"/>
        </w:rPr>
        <w:tab/>
      </w:r>
      <w:r w:rsidR="005F536C" w:rsidRPr="00754221">
        <w:rPr>
          <w:rFonts w:ascii="Arial" w:hAnsi="Arial" w:cs="Arial"/>
          <w:sz w:val="24"/>
          <w:szCs w:val="24"/>
        </w:rPr>
        <w:t xml:space="preserve"> </w:t>
      </w:r>
      <w:bookmarkStart w:id="0" w:name="Text23"/>
      <w:r w:rsidR="002F6360" w:rsidRPr="00754221">
        <w:rPr>
          <w:rFonts w:ascii="Arial" w:hAnsi="Arial" w:cs="Arial"/>
          <w:sz w:val="24"/>
          <w:szCs w:val="24"/>
        </w:rPr>
        <w:t>April 18, 2013</w:t>
      </w:r>
      <w:bookmarkEnd w:id="0"/>
      <w:r w:rsidR="002F6360" w:rsidRPr="00754221">
        <w:rPr>
          <w:rFonts w:ascii="Arial" w:hAnsi="Arial" w:cs="Arial"/>
          <w:sz w:val="24"/>
          <w:szCs w:val="24"/>
        </w:rPr>
        <w:t>, 5:00pm</w:t>
      </w:r>
      <w:r w:rsidR="00070B18" w:rsidRPr="00E23963">
        <w:rPr>
          <w:rFonts w:ascii="Arial" w:hAnsi="Arial" w:cs="Arial"/>
          <w:sz w:val="24"/>
          <w:szCs w:val="24"/>
        </w:rPr>
        <w:tab/>
      </w:r>
      <w:r w:rsidR="00962BF2" w:rsidRPr="00E23963">
        <w:rPr>
          <w:rFonts w:ascii="Arial" w:hAnsi="Arial" w:cs="Arial"/>
          <w:sz w:val="24"/>
          <w:szCs w:val="24"/>
        </w:rPr>
        <w:tab/>
      </w:r>
    </w:p>
    <w:p w:rsidR="005F536C" w:rsidRPr="00E23963" w:rsidRDefault="0039486D" w:rsidP="00E22405">
      <w:pPr>
        <w:pStyle w:val="NoSpacing"/>
        <w:rPr>
          <w:rFonts w:ascii="Arial" w:hAnsi="Arial" w:cs="Arial"/>
          <w:sz w:val="24"/>
          <w:szCs w:val="24"/>
        </w:rPr>
      </w:pPr>
      <w:r w:rsidRPr="00E23963">
        <w:rPr>
          <w:rFonts w:ascii="Arial" w:hAnsi="Arial" w:cs="Arial"/>
          <w:b/>
          <w:sz w:val="24"/>
          <w:szCs w:val="24"/>
        </w:rPr>
        <w:t>Contact:</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962BF2" w:rsidRPr="00E23963">
        <w:rPr>
          <w:rFonts w:ascii="Arial" w:hAnsi="Arial" w:cs="Arial"/>
          <w:sz w:val="24"/>
          <w:szCs w:val="24"/>
        </w:rPr>
        <w:t xml:space="preserve"> </w:t>
      </w:r>
      <w:r w:rsidR="002F4066">
        <w:rPr>
          <w:rFonts w:ascii="Arial" w:hAnsi="Arial" w:cs="Arial"/>
          <w:sz w:val="24"/>
          <w:szCs w:val="24"/>
        </w:rPr>
        <w:t>Dr. Joseph Boland</w:t>
      </w:r>
      <w:r w:rsidR="003577BF" w:rsidRPr="00E23963">
        <w:rPr>
          <w:rFonts w:ascii="Arial" w:hAnsi="Arial" w:cs="Arial"/>
          <w:sz w:val="24"/>
          <w:szCs w:val="24"/>
        </w:rPr>
        <w:tab/>
      </w:r>
    </w:p>
    <w:p w:rsidR="00147362" w:rsidRPr="00E23963" w:rsidRDefault="00070B18" w:rsidP="00E22405">
      <w:pPr>
        <w:pStyle w:val="NoSpacing"/>
        <w:rPr>
          <w:rFonts w:ascii="Arial" w:hAnsi="Arial" w:cs="Arial"/>
          <w:sz w:val="24"/>
          <w:szCs w:val="24"/>
        </w:rPr>
      </w:pPr>
      <w:r w:rsidRPr="00E23963">
        <w:rPr>
          <w:rFonts w:ascii="Arial" w:hAnsi="Arial" w:cs="Arial"/>
          <w:b/>
          <w:sz w:val="24"/>
          <w:szCs w:val="24"/>
        </w:rPr>
        <w:t>Phone:</w:t>
      </w:r>
      <w:r w:rsidR="00204118" w:rsidRPr="00E23963">
        <w:rPr>
          <w:rFonts w:ascii="Arial" w:hAnsi="Arial" w:cs="Arial"/>
          <w:b/>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b/>
          <w:sz w:val="24"/>
          <w:szCs w:val="24"/>
        </w:rPr>
        <w:t xml:space="preserve"> </w:t>
      </w:r>
      <w:r w:rsidR="002F4066">
        <w:rPr>
          <w:rFonts w:ascii="Arial" w:hAnsi="Arial" w:cs="Arial"/>
          <w:sz w:val="24"/>
          <w:szCs w:val="24"/>
        </w:rPr>
        <w:t>541.346.2459</w:t>
      </w:r>
    </w:p>
    <w:p w:rsidR="00147362" w:rsidRPr="00E23963" w:rsidRDefault="00147362" w:rsidP="00E22405">
      <w:pPr>
        <w:pStyle w:val="NoSpacing"/>
        <w:rPr>
          <w:rFonts w:ascii="Arial" w:hAnsi="Arial" w:cs="Arial"/>
          <w:sz w:val="24"/>
          <w:szCs w:val="24"/>
        </w:rPr>
      </w:pPr>
      <w:r w:rsidRPr="00E23963">
        <w:rPr>
          <w:rFonts w:ascii="Arial" w:hAnsi="Arial" w:cs="Arial"/>
          <w:b/>
          <w:sz w:val="24"/>
          <w:szCs w:val="24"/>
        </w:rPr>
        <w:t>Fax:</w:t>
      </w:r>
      <w:r w:rsidRPr="00E23963">
        <w:rPr>
          <w:rFonts w:ascii="Arial" w:hAnsi="Arial" w:cs="Arial"/>
          <w:sz w:val="24"/>
          <w:szCs w:val="24"/>
        </w:rPr>
        <w:t xml:space="preserve"> </w:t>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t xml:space="preserve"> </w:t>
      </w:r>
      <w:r w:rsidR="002F4066">
        <w:rPr>
          <w:rFonts w:ascii="Arial" w:hAnsi="Arial" w:cs="Arial"/>
          <w:sz w:val="24"/>
          <w:szCs w:val="24"/>
        </w:rPr>
        <w:t>541.346.2471</w:t>
      </w:r>
    </w:p>
    <w:p w:rsidR="005F536C" w:rsidRPr="00E23963" w:rsidRDefault="0039486D" w:rsidP="00E22405">
      <w:pPr>
        <w:pStyle w:val="NoSpacing"/>
        <w:rPr>
          <w:rFonts w:ascii="Arial" w:hAnsi="Arial" w:cs="Arial"/>
          <w:sz w:val="24"/>
          <w:szCs w:val="24"/>
        </w:rPr>
      </w:pPr>
      <w:r w:rsidRPr="00E23963">
        <w:rPr>
          <w:rFonts w:ascii="Arial" w:hAnsi="Arial" w:cs="Arial"/>
          <w:b/>
          <w:sz w:val="24"/>
          <w:szCs w:val="24"/>
        </w:rPr>
        <w:t>Email:</w:t>
      </w:r>
      <w:r w:rsidR="00962BF2" w:rsidRPr="00E23963">
        <w:rPr>
          <w:rFonts w:ascii="Arial" w:hAnsi="Arial" w:cs="Arial"/>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hyperlink r:id="rId14" w:history="1">
        <w:r w:rsidR="002F4066" w:rsidRPr="00194828">
          <w:rPr>
            <w:rStyle w:val="Hyperlink"/>
            <w:rFonts w:ascii="Arial" w:hAnsi="Arial" w:cs="Arial"/>
            <w:sz w:val="24"/>
            <w:szCs w:val="24"/>
          </w:rPr>
          <w:t>jboland@uoregon.edu</w:t>
        </w:r>
      </w:hyperlink>
      <w:r w:rsidR="00962BF2" w:rsidRPr="00E23963">
        <w:rPr>
          <w:rFonts w:ascii="Arial" w:hAnsi="Arial" w:cs="Arial"/>
          <w:sz w:val="24"/>
          <w:szCs w:val="24"/>
        </w:rPr>
        <w:t xml:space="preserve"> </w:t>
      </w:r>
      <w:r w:rsidR="007E22EE" w:rsidRPr="00E23963">
        <w:rPr>
          <w:rFonts w:ascii="Arial" w:hAnsi="Arial" w:cs="Arial"/>
          <w:sz w:val="24"/>
          <w:szCs w:val="24"/>
        </w:rPr>
        <w:tab/>
      </w:r>
      <w:r w:rsidR="007E22EE" w:rsidRPr="00E23963">
        <w:rPr>
          <w:rFonts w:ascii="Arial" w:hAnsi="Arial" w:cs="Arial"/>
          <w:sz w:val="24"/>
          <w:szCs w:val="24"/>
        </w:rPr>
        <w:tab/>
      </w:r>
      <w:r w:rsidR="00962BF2" w:rsidRPr="00E23963">
        <w:rPr>
          <w:rFonts w:ascii="Arial" w:hAnsi="Arial" w:cs="Arial"/>
          <w:sz w:val="24"/>
          <w:szCs w:val="24"/>
        </w:rPr>
        <w:tab/>
      </w:r>
      <w:r w:rsidR="00962BF2" w:rsidRPr="00E23963">
        <w:rPr>
          <w:rFonts w:ascii="Arial" w:hAnsi="Arial" w:cs="Arial"/>
          <w:sz w:val="24"/>
          <w:szCs w:val="24"/>
        </w:rPr>
        <w:tab/>
      </w:r>
    </w:p>
    <w:p w:rsidR="005F536C" w:rsidRPr="00E23963" w:rsidRDefault="00070B18" w:rsidP="00E22405">
      <w:pPr>
        <w:pStyle w:val="NoSpacing"/>
        <w:rPr>
          <w:rFonts w:ascii="Arial" w:hAnsi="Arial" w:cs="Arial"/>
          <w:sz w:val="24"/>
          <w:szCs w:val="24"/>
        </w:rPr>
      </w:pPr>
      <w:r w:rsidRPr="00E23963">
        <w:rPr>
          <w:rFonts w:ascii="Arial" w:hAnsi="Arial" w:cs="Arial"/>
          <w:b/>
          <w:sz w:val="24"/>
          <w:szCs w:val="24"/>
        </w:rPr>
        <w:t>Department:</w:t>
      </w:r>
      <w:r w:rsidR="00147362"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r w:rsidR="002F4066">
        <w:rPr>
          <w:rFonts w:ascii="Arial" w:hAnsi="Arial" w:cs="Arial"/>
          <w:sz w:val="24"/>
          <w:szCs w:val="24"/>
        </w:rPr>
        <w:t>Educational &amp; Community Supports, College of Education</w:t>
      </w:r>
      <w:r w:rsidRPr="00E23963">
        <w:rPr>
          <w:rFonts w:ascii="Arial" w:hAnsi="Arial" w:cs="Arial"/>
          <w:sz w:val="24"/>
          <w:szCs w:val="24"/>
        </w:rPr>
        <w:tab/>
      </w:r>
      <w:r w:rsidRPr="00E23963">
        <w:rPr>
          <w:rFonts w:ascii="Arial" w:hAnsi="Arial" w:cs="Arial"/>
          <w:sz w:val="24"/>
          <w:szCs w:val="24"/>
        </w:rPr>
        <w:tab/>
      </w:r>
    </w:p>
    <w:p w:rsidR="001145B7" w:rsidRPr="00E23963" w:rsidRDefault="001145B7" w:rsidP="00E22405">
      <w:pPr>
        <w:pStyle w:val="NoSpacing"/>
        <w:rPr>
          <w:rFonts w:ascii="Arial" w:hAnsi="Arial" w:cs="Arial"/>
          <w:sz w:val="24"/>
          <w:szCs w:val="24"/>
        </w:rPr>
      </w:pPr>
      <w:r w:rsidRPr="00E23963">
        <w:rPr>
          <w:rFonts w:ascii="Arial" w:hAnsi="Arial" w:cs="Arial"/>
          <w:b/>
          <w:sz w:val="24"/>
          <w:szCs w:val="24"/>
        </w:rPr>
        <w:t>Address:</w:t>
      </w:r>
      <w:r w:rsidRPr="00E23963">
        <w:rPr>
          <w:rFonts w:ascii="Arial" w:hAnsi="Arial" w:cs="Arial"/>
          <w:sz w:val="24"/>
          <w:szCs w:val="24"/>
        </w:rPr>
        <w:tab/>
        <w:t xml:space="preserve">       </w:t>
      </w:r>
      <w:r w:rsidRPr="00E23963">
        <w:rPr>
          <w:rFonts w:ascii="Arial" w:hAnsi="Arial" w:cs="Arial"/>
          <w:sz w:val="24"/>
          <w:szCs w:val="24"/>
        </w:rPr>
        <w:tab/>
        <w:t xml:space="preserve">    </w:t>
      </w:r>
      <w:r w:rsidR="00147362" w:rsidRPr="00E23963">
        <w:rPr>
          <w:rFonts w:ascii="Arial" w:hAnsi="Arial" w:cs="Arial"/>
          <w:sz w:val="24"/>
          <w:szCs w:val="24"/>
        </w:rPr>
        <w:t xml:space="preserve"> </w:t>
      </w:r>
      <w:r w:rsidRPr="00E23963">
        <w:rPr>
          <w:rFonts w:ascii="Arial" w:hAnsi="Arial" w:cs="Arial"/>
          <w:sz w:val="24"/>
          <w:szCs w:val="24"/>
        </w:rPr>
        <w:t xml:space="preserve">       </w:t>
      </w:r>
      <w:r w:rsidR="002F4066">
        <w:rPr>
          <w:rFonts w:ascii="Arial" w:hAnsi="Arial" w:cs="Arial"/>
          <w:sz w:val="24"/>
          <w:szCs w:val="24"/>
        </w:rPr>
        <w:t>1235 University of Oregon, Eugene, OR 97403-1235</w:t>
      </w:r>
    </w:p>
    <w:p w:rsidR="001145B7" w:rsidRPr="00E23963" w:rsidRDefault="001145B7" w:rsidP="005F536C">
      <w:pPr>
        <w:pStyle w:val="NoSpacing"/>
        <w:rPr>
          <w:rFonts w:ascii="Arial" w:hAnsi="Arial" w:cs="Arial"/>
          <w:sz w:val="24"/>
          <w:szCs w:val="24"/>
        </w:rPr>
      </w:pPr>
    </w:p>
    <w:p w:rsidR="00513A86" w:rsidRDefault="001145B7" w:rsidP="007C1C78">
      <w:pPr>
        <w:pStyle w:val="NoSpacing"/>
        <w:spacing w:line="276" w:lineRule="auto"/>
        <w:rPr>
          <w:rFonts w:ascii="Arial" w:hAnsi="Arial" w:cs="Arial"/>
          <w:b/>
        </w:rPr>
      </w:pPr>
      <w:r w:rsidRPr="00FF30E8">
        <w:rPr>
          <w:rFonts w:ascii="Arial" w:hAnsi="Arial" w:cs="Arial"/>
          <w:b/>
        </w:rPr>
        <w:t xml:space="preserve">Submittal Instructions: </w:t>
      </w:r>
      <w:r w:rsidRPr="00FF30E8">
        <w:rPr>
          <w:rFonts w:ascii="Arial" w:hAnsi="Arial" w:cs="Arial"/>
        </w:rPr>
        <w:t>Enter the requested information on</w:t>
      </w:r>
      <w:r w:rsidRPr="00FF30E8">
        <w:rPr>
          <w:rFonts w:ascii="Arial" w:hAnsi="Arial" w:cs="Arial"/>
          <w:b/>
        </w:rPr>
        <w:t xml:space="preserve"> </w:t>
      </w:r>
      <w:r w:rsidRPr="00FF30E8">
        <w:rPr>
          <w:rFonts w:ascii="Arial" w:hAnsi="Arial" w:cs="Arial"/>
        </w:rPr>
        <w:t>the Request for Quotations</w:t>
      </w:r>
      <w:r w:rsidR="008A17C0" w:rsidRPr="00FF30E8">
        <w:rPr>
          <w:rFonts w:ascii="Arial" w:hAnsi="Arial" w:cs="Arial"/>
        </w:rPr>
        <w:t xml:space="preserve"> (RFQ)</w:t>
      </w:r>
      <w:r w:rsidRPr="00FF30E8">
        <w:rPr>
          <w:rFonts w:ascii="Arial" w:hAnsi="Arial" w:cs="Arial"/>
        </w:rPr>
        <w:t xml:space="preserve"> form, print and sign it.   Prepare your complete response, including the </w:t>
      </w:r>
      <w:r w:rsidR="008A17C0" w:rsidRPr="00FF30E8">
        <w:rPr>
          <w:rFonts w:ascii="Arial" w:hAnsi="Arial" w:cs="Arial"/>
        </w:rPr>
        <w:t>RFQ</w:t>
      </w:r>
      <w:r w:rsidRPr="00FF30E8">
        <w:rPr>
          <w:rFonts w:ascii="Arial" w:hAnsi="Arial" w:cs="Arial"/>
        </w:rPr>
        <w:t xml:space="preserve"> form and any additional documents.  Submit the complete response via email, </w:t>
      </w:r>
      <w:r w:rsidR="004E2FCF" w:rsidRPr="00FF30E8">
        <w:rPr>
          <w:rFonts w:ascii="Arial" w:hAnsi="Arial" w:cs="Arial"/>
        </w:rPr>
        <w:t xml:space="preserve">facsimile </w:t>
      </w:r>
      <w:r w:rsidRPr="00FF30E8">
        <w:rPr>
          <w:rFonts w:ascii="Arial" w:hAnsi="Arial" w:cs="Arial"/>
        </w:rPr>
        <w:t xml:space="preserve">or US mail to the department contact noted above.  </w:t>
      </w:r>
    </w:p>
    <w:p w:rsidR="00513A86" w:rsidRDefault="001145B7" w:rsidP="007C1C78">
      <w:pPr>
        <w:rPr>
          <w:rFonts w:ascii="Arial" w:hAnsi="Arial" w:cs="Arial"/>
        </w:rPr>
      </w:pPr>
      <w:r w:rsidRPr="00FF30E8">
        <w:rPr>
          <w:rFonts w:ascii="Arial" w:hAnsi="Arial" w:cs="Arial"/>
          <w:b/>
        </w:rPr>
        <w:t>General Information:</w:t>
      </w:r>
      <w:r w:rsidRPr="00FF30E8">
        <w:rPr>
          <w:rFonts w:ascii="Arial" w:hAnsi="Arial" w:cs="Arial"/>
        </w:rPr>
        <w:t xml:space="preserve">  </w:t>
      </w:r>
      <w:r w:rsidR="00C70EB4">
        <w:rPr>
          <w:rFonts w:ascii="Arial" w:hAnsi="Arial" w:cs="Arial"/>
        </w:rPr>
        <w:t xml:space="preserve">The State Board of Higher Education acting by and through the University of Oregon on behalf of the College of Education’s department of Educational and Community Supports (“University”) is issuing this RFQ for the procurement of personal services as described in the Scope of Work section below.  </w:t>
      </w:r>
      <w:r w:rsidR="00E3419A" w:rsidRPr="00FF30E8">
        <w:rPr>
          <w:rFonts w:ascii="Arial" w:hAnsi="Arial" w:cs="Arial"/>
        </w:rPr>
        <w:t>U</w:t>
      </w:r>
      <w:r w:rsidRPr="00FF30E8">
        <w:rPr>
          <w:rFonts w:ascii="Arial" w:hAnsi="Arial" w:cs="Arial"/>
        </w:rPr>
        <w:t>se this form to submit your</w:t>
      </w:r>
      <w:r w:rsidR="004259C0" w:rsidRPr="00FF30E8">
        <w:rPr>
          <w:rFonts w:ascii="Arial" w:hAnsi="Arial" w:cs="Arial"/>
        </w:rPr>
        <w:t xml:space="preserve"> signed quotation</w:t>
      </w:r>
      <w:r w:rsidRPr="00FF30E8">
        <w:rPr>
          <w:rFonts w:ascii="Arial" w:hAnsi="Arial" w:cs="Arial"/>
        </w:rPr>
        <w:t xml:space="preserve"> pursuant to the submittal instructions by the date and time shown above. Additional documents may be included as part of the response</w:t>
      </w:r>
      <w:r w:rsidR="00F41081" w:rsidRPr="00FF30E8">
        <w:rPr>
          <w:rFonts w:ascii="Arial" w:hAnsi="Arial" w:cs="Arial"/>
        </w:rPr>
        <w:t>, provide all documents in Word format</w:t>
      </w:r>
      <w:r w:rsidRPr="00FF30E8">
        <w:rPr>
          <w:rFonts w:ascii="Arial" w:hAnsi="Arial" w:cs="Arial"/>
        </w:rPr>
        <w:t>.</w:t>
      </w:r>
      <w:r w:rsidR="00513A86" w:rsidRPr="00FF30E8">
        <w:rPr>
          <w:rFonts w:ascii="Arial" w:hAnsi="Arial" w:cs="Arial"/>
        </w:rPr>
        <w:t xml:space="preserve">  If you do not use this form your quote may be deemed non-responsive.  </w:t>
      </w:r>
      <w:r w:rsidR="00E3419A" w:rsidRPr="00FF30E8">
        <w:rPr>
          <w:rFonts w:ascii="Arial" w:hAnsi="Arial" w:cs="Arial"/>
          <w:b/>
        </w:rPr>
        <w:t>If you do not</w:t>
      </w:r>
      <w:r w:rsidR="008A17C0" w:rsidRPr="00FF30E8">
        <w:rPr>
          <w:rFonts w:ascii="Arial" w:hAnsi="Arial" w:cs="Arial"/>
          <w:b/>
        </w:rPr>
        <w:t xml:space="preserve"> sign </w:t>
      </w:r>
      <w:r w:rsidR="001C3214">
        <w:rPr>
          <w:rFonts w:ascii="Arial" w:hAnsi="Arial" w:cs="Arial"/>
          <w:b/>
        </w:rPr>
        <w:t>this Request for Quotations form</w:t>
      </w:r>
      <w:r w:rsidR="008A17C0" w:rsidRPr="00FF30E8">
        <w:rPr>
          <w:rFonts w:ascii="Arial" w:hAnsi="Arial" w:cs="Arial"/>
          <w:b/>
        </w:rPr>
        <w:t xml:space="preserve"> or</w:t>
      </w:r>
      <w:r w:rsidR="004E6535">
        <w:rPr>
          <w:rFonts w:ascii="Arial" w:hAnsi="Arial" w:cs="Arial"/>
          <w:b/>
        </w:rPr>
        <w:t xml:space="preserve"> </w:t>
      </w:r>
      <w:r w:rsidR="002055F4" w:rsidRPr="00FF30E8">
        <w:rPr>
          <w:rFonts w:ascii="Arial" w:hAnsi="Arial" w:cs="Arial"/>
          <w:b/>
        </w:rPr>
        <w:t xml:space="preserve">submit </w:t>
      </w:r>
      <w:r w:rsidR="00513A86" w:rsidRPr="00FF30E8">
        <w:rPr>
          <w:rFonts w:ascii="Arial" w:hAnsi="Arial" w:cs="Arial"/>
          <w:b/>
        </w:rPr>
        <w:t xml:space="preserve">it to University </w:t>
      </w:r>
      <w:r w:rsidR="002055F4" w:rsidRPr="00FF30E8">
        <w:rPr>
          <w:rFonts w:ascii="Arial" w:hAnsi="Arial" w:cs="Arial"/>
          <w:b/>
        </w:rPr>
        <w:t xml:space="preserve">by the </w:t>
      </w:r>
      <w:r w:rsidR="00513A86" w:rsidRPr="00FF30E8">
        <w:rPr>
          <w:rFonts w:ascii="Arial" w:hAnsi="Arial" w:cs="Arial"/>
          <w:b/>
        </w:rPr>
        <w:t>due</w:t>
      </w:r>
      <w:r w:rsidR="002055F4" w:rsidRPr="00FF30E8">
        <w:rPr>
          <w:rFonts w:ascii="Arial" w:hAnsi="Arial" w:cs="Arial"/>
          <w:b/>
        </w:rPr>
        <w:t xml:space="preserve"> date </w:t>
      </w:r>
      <w:r w:rsidR="00513A86" w:rsidRPr="00FF30E8">
        <w:rPr>
          <w:rFonts w:ascii="Arial" w:hAnsi="Arial" w:cs="Arial"/>
          <w:b/>
        </w:rPr>
        <w:t>and</w:t>
      </w:r>
      <w:r w:rsidR="002055F4" w:rsidRPr="00FF30E8">
        <w:rPr>
          <w:rFonts w:ascii="Arial" w:hAnsi="Arial" w:cs="Arial"/>
          <w:b/>
        </w:rPr>
        <w:t xml:space="preserve"> time</w:t>
      </w:r>
      <w:r w:rsidR="00E3419A" w:rsidRPr="00FF30E8">
        <w:rPr>
          <w:rFonts w:ascii="Arial" w:hAnsi="Arial" w:cs="Arial"/>
          <w:b/>
        </w:rPr>
        <w:t xml:space="preserve">, your quote </w:t>
      </w:r>
      <w:r w:rsidR="002055F4" w:rsidRPr="00FF30E8">
        <w:rPr>
          <w:rFonts w:ascii="Arial" w:hAnsi="Arial" w:cs="Arial"/>
          <w:b/>
        </w:rPr>
        <w:t xml:space="preserve">will </w:t>
      </w:r>
      <w:r w:rsidR="00E3419A" w:rsidRPr="00FF30E8">
        <w:rPr>
          <w:rFonts w:ascii="Arial" w:hAnsi="Arial" w:cs="Arial"/>
          <w:b/>
        </w:rPr>
        <w:t>be deemed non-responsive</w:t>
      </w:r>
      <w:r w:rsidR="00513A86">
        <w:rPr>
          <w:rFonts w:ascii="Arial" w:hAnsi="Arial" w:cs="Arial"/>
          <w:b/>
        </w:rPr>
        <w:t xml:space="preserve"> and will not be considered for award</w:t>
      </w:r>
      <w:r w:rsidR="00E3419A" w:rsidRPr="00FF30E8">
        <w:rPr>
          <w:rFonts w:ascii="Arial" w:hAnsi="Arial" w:cs="Arial"/>
        </w:rPr>
        <w:t>.</w:t>
      </w:r>
    </w:p>
    <w:p w:rsidR="001145B7" w:rsidRPr="00FF30E8" w:rsidRDefault="004E2FCF" w:rsidP="00E22405">
      <w:pPr>
        <w:rPr>
          <w:rFonts w:ascii="Arial" w:hAnsi="Arial" w:cs="Arial"/>
        </w:rPr>
      </w:pPr>
      <w:r w:rsidRPr="00FF30E8">
        <w:rPr>
          <w:rFonts w:ascii="Arial" w:hAnsi="Arial" w:cs="Arial"/>
        </w:rPr>
        <w:t xml:space="preserve">By providing a quote in response to this </w:t>
      </w:r>
      <w:r w:rsidR="008A17C0" w:rsidRPr="00FF30E8">
        <w:rPr>
          <w:rFonts w:ascii="Arial" w:hAnsi="Arial" w:cs="Arial"/>
        </w:rPr>
        <w:t>RFQ</w:t>
      </w:r>
      <w:r w:rsidRPr="00FF30E8">
        <w:rPr>
          <w:rFonts w:ascii="Arial" w:hAnsi="Arial" w:cs="Arial"/>
        </w:rPr>
        <w:t xml:space="preserve">, Contractor agrees to the terms and conditions contained in this </w:t>
      </w:r>
      <w:r w:rsidR="008A17C0" w:rsidRPr="00FF30E8">
        <w:rPr>
          <w:rFonts w:ascii="Arial" w:hAnsi="Arial" w:cs="Arial"/>
        </w:rPr>
        <w:t>RFQ</w:t>
      </w:r>
      <w:r w:rsidRPr="00FF30E8">
        <w:rPr>
          <w:rFonts w:ascii="Arial" w:hAnsi="Arial" w:cs="Arial"/>
        </w:rPr>
        <w:t xml:space="preserve"> and further agree</w:t>
      </w:r>
      <w:r w:rsidR="00444F06" w:rsidRPr="00FF30E8">
        <w:rPr>
          <w:rFonts w:ascii="Arial" w:hAnsi="Arial" w:cs="Arial"/>
        </w:rPr>
        <w:t>s</w:t>
      </w:r>
      <w:r w:rsidRPr="00FF30E8">
        <w:rPr>
          <w:rFonts w:ascii="Arial" w:hAnsi="Arial" w:cs="Arial"/>
        </w:rPr>
        <w:t xml:space="preserve"> to the</w:t>
      </w:r>
      <w:r w:rsidR="00EF2698" w:rsidRPr="00FF30E8">
        <w:rPr>
          <w:rFonts w:ascii="Arial" w:hAnsi="Arial" w:cs="Arial"/>
        </w:rPr>
        <w:t xml:space="preserve"> </w:t>
      </w:r>
      <w:r w:rsidRPr="00FF30E8">
        <w:rPr>
          <w:rFonts w:ascii="Arial" w:hAnsi="Arial" w:cs="Arial"/>
        </w:rPr>
        <w:t xml:space="preserve">Personal Services Contract </w:t>
      </w:r>
      <w:r w:rsidR="004049EB" w:rsidRPr="00FF30E8">
        <w:rPr>
          <w:rFonts w:ascii="Arial" w:hAnsi="Arial" w:cs="Arial"/>
        </w:rPr>
        <w:t>Standard Contract</w:t>
      </w:r>
      <w:r w:rsidRPr="00FF30E8">
        <w:rPr>
          <w:rFonts w:ascii="Arial" w:hAnsi="Arial" w:cs="Arial"/>
        </w:rPr>
        <w:t xml:space="preserve"> Provisions</w:t>
      </w:r>
      <w:r w:rsidR="00EF2698" w:rsidRPr="00FF30E8">
        <w:rPr>
          <w:rFonts w:ascii="Arial" w:hAnsi="Arial" w:cs="Arial"/>
        </w:rPr>
        <w:t xml:space="preserve"> </w:t>
      </w:r>
      <w:r w:rsidR="00355956" w:rsidRPr="00FF30E8">
        <w:rPr>
          <w:rFonts w:ascii="Arial" w:hAnsi="Arial" w:cs="Arial"/>
        </w:rPr>
        <w:t xml:space="preserve">found at </w:t>
      </w:r>
      <w:hyperlink r:id="rId15" w:history="1">
        <w:r w:rsidR="00355956" w:rsidRPr="00FF30E8">
          <w:rPr>
            <w:rStyle w:val="Hyperlink"/>
            <w:rFonts w:ascii="Arial" w:hAnsi="Arial" w:cs="Arial"/>
          </w:rPr>
          <w:t>http://pcs.uoregon.edu/content/forms</w:t>
        </w:r>
      </w:hyperlink>
      <w:r w:rsidR="00E22405" w:rsidRPr="00FF30E8">
        <w:rPr>
          <w:rFonts w:ascii="Arial" w:hAnsi="Arial" w:cs="Arial"/>
        </w:rPr>
        <w:t>.</w:t>
      </w:r>
      <w:r w:rsidRPr="00FF30E8">
        <w:rPr>
          <w:rFonts w:ascii="Arial" w:hAnsi="Arial" w:cs="Arial"/>
        </w:rPr>
        <w:t xml:space="preserve"> Any contract resulting from this </w:t>
      </w:r>
      <w:r w:rsidR="008A17C0" w:rsidRPr="00FF30E8">
        <w:rPr>
          <w:rFonts w:ascii="Arial" w:hAnsi="Arial" w:cs="Arial"/>
        </w:rPr>
        <w:t>RFQ</w:t>
      </w:r>
      <w:r w:rsidRPr="00FF30E8">
        <w:rPr>
          <w:rFonts w:ascii="Arial" w:hAnsi="Arial" w:cs="Arial"/>
        </w:rPr>
        <w:t xml:space="preserve"> will be subject to </w:t>
      </w:r>
      <w:r w:rsidR="00950F7F" w:rsidRPr="00FF30E8">
        <w:rPr>
          <w:rFonts w:ascii="Arial" w:hAnsi="Arial" w:cs="Arial"/>
        </w:rPr>
        <w:t>the Personal Services Contract Standard Contract Provisions</w:t>
      </w:r>
      <w:r w:rsidR="00EF2698" w:rsidRPr="00FF30E8">
        <w:rPr>
          <w:rFonts w:ascii="Arial" w:hAnsi="Arial" w:cs="Arial"/>
        </w:rPr>
        <w:t>.</w:t>
      </w:r>
      <w:r w:rsidR="00444F06" w:rsidRPr="00FF30E8">
        <w:rPr>
          <w:rFonts w:ascii="Arial" w:hAnsi="Arial" w:cs="Arial"/>
        </w:rPr>
        <w:t xml:space="preserve"> </w:t>
      </w:r>
      <w:r w:rsidR="00CE0192" w:rsidRPr="00FF30E8">
        <w:rPr>
          <w:rFonts w:ascii="Arial" w:hAnsi="Arial" w:cs="Arial"/>
        </w:rPr>
        <w:t xml:space="preserve">Quotations </w:t>
      </w:r>
      <w:r w:rsidR="001145B7" w:rsidRPr="00FF30E8">
        <w:rPr>
          <w:rFonts w:ascii="Arial" w:hAnsi="Arial" w:cs="Arial"/>
        </w:rPr>
        <w:t>submitted that contain any exceptions or modification to</w:t>
      </w:r>
      <w:r w:rsidRPr="00FF30E8">
        <w:rPr>
          <w:rFonts w:ascii="Arial" w:hAnsi="Arial" w:cs="Arial"/>
        </w:rPr>
        <w:t xml:space="preserve"> </w:t>
      </w:r>
      <w:r w:rsidR="00A54DA8" w:rsidRPr="00FF30E8">
        <w:rPr>
          <w:rFonts w:ascii="Arial" w:hAnsi="Arial" w:cs="Arial"/>
        </w:rPr>
        <w:t>the terms and conditions contained in th</w:t>
      </w:r>
      <w:r w:rsidR="000705A2" w:rsidRPr="00FF30E8">
        <w:rPr>
          <w:rFonts w:ascii="Arial" w:hAnsi="Arial" w:cs="Arial"/>
        </w:rPr>
        <w:t>is</w:t>
      </w:r>
      <w:r w:rsidR="00A54DA8" w:rsidRPr="00FF30E8">
        <w:rPr>
          <w:rFonts w:ascii="Arial" w:hAnsi="Arial" w:cs="Arial"/>
        </w:rPr>
        <w:t xml:space="preserve"> </w:t>
      </w:r>
      <w:r w:rsidR="008A17C0" w:rsidRPr="00FF30E8">
        <w:rPr>
          <w:rFonts w:ascii="Arial" w:hAnsi="Arial" w:cs="Arial"/>
        </w:rPr>
        <w:t>RFQ</w:t>
      </w:r>
      <w:r w:rsidR="00A54DA8" w:rsidRPr="00FF30E8">
        <w:rPr>
          <w:rFonts w:ascii="Arial" w:hAnsi="Arial" w:cs="Arial"/>
        </w:rPr>
        <w:t xml:space="preserve"> </w:t>
      </w:r>
      <w:r w:rsidR="00950F7F" w:rsidRPr="00FF30E8">
        <w:rPr>
          <w:rFonts w:ascii="Arial" w:hAnsi="Arial" w:cs="Arial"/>
        </w:rPr>
        <w:t>or the</w:t>
      </w:r>
      <w:r w:rsidR="00355956" w:rsidRPr="00FF30E8">
        <w:rPr>
          <w:rFonts w:ascii="Arial" w:hAnsi="Arial" w:cs="Arial"/>
        </w:rPr>
        <w:t xml:space="preserve"> Personal Services Contract Standard Contract Provisions</w:t>
      </w:r>
      <w:r w:rsidR="00E94935" w:rsidRPr="00FF30E8">
        <w:rPr>
          <w:rFonts w:ascii="Arial" w:hAnsi="Arial" w:cs="Arial"/>
        </w:rPr>
        <w:t>,</w:t>
      </w:r>
      <w:r w:rsidR="001145B7" w:rsidRPr="00FF30E8" w:rsidDel="008166EA">
        <w:rPr>
          <w:rFonts w:ascii="Arial" w:hAnsi="Arial" w:cs="Arial"/>
        </w:rPr>
        <w:t xml:space="preserve"> </w:t>
      </w:r>
      <w:r w:rsidR="001145B7" w:rsidRPr="00FF30E8">
        <w:rPr>
          <w:rFonts w:ascii="Arial" w:hAnsi="Arial" w:cs="Arial"/>
        </w:rPr>
        <w:t>may be deemed non-responsive by University in its sole discretion.</w:t>
      </w:r>
      <w:r w:rsidR="004259C0" w:rsidRPr="00FF30E8">
        <w:rPr>
          <w:rFonts w:ascii="Arial" w:hAnsi="Arial" w:cs="Arial"/>
        </w:rPr>
        <w:t xml:space="preserve">  If modifications to </w:t>
      </w:r>
      <w:r w:rsidR="00950F7F" w:rsidRPr="00FF30E8">
        <w:rPr>
          <w:rFonts w:ascii="Arial" w:hAnsi="Arial" w:cs="Arial"/>
        </w:rPr>
        <w:t>the Personal Services Contract Standard Contract Provisions are</w:t>
      </w:r>
      <w:r w:rsidR="004259C0" w:rsidRPr="00FF30E8">
        <w:rPr>
          <w:rFonts w:ascii="Arial" w:hAnsi="Arial" w:cs="Arial"/>
        </w:rPr>
        <w:t xml:space="preserve"> requested the sections and specific modifications must be provided.  Separate terms to replace </w:t>
      </w:r>
      <w:r w:rsidR="00355956" w:rsidRPr="00FF30E8">
        <w:rPr>
          <w:rFonts w:ascii="Arial" w:hAnsi="Arial" w:cs="Arial"/>
        </w:rPr>
        <w:t>the Personal Services Contract Standard Contract Provisions</w:t>
      </w:r>
      <w:r w:rsidR="004259C0" w:rsidRPr="00FF30E8">
        <w:rPr>
          <w:rFonts w:ascii="Arial" w:hAnsi="Arial" w:cs="Arial"/>
        </w:rPr>
        <w:t xml:space="preserve"> in its entirety will not be considered.</w:t>
      </w:r>
    </w:p>
    <w:p w:rsidR="00E22405" w:rsidRDefault="00CE0192" w:rsidP="00E22405">
      <w:pPr>
        <w:spacing w:after="0"/>
        <w:rPr>
          <w:rFonts w:ascii="Arial" w:hAnsi="Arial" w:cs="Arial"/>
        </w:rPr>
      </w:pPr>
      <w:r w:rsidRPr="00FF30E8">
        <w:rPr>
          <w:rFonts w:ascii="Arial" w:hAnsi="Arial" w:cs="Arial"/>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RFQ marked as “trade secret” is unacceptable, and all parts of s</w:t>
      </w:r>
      <w:r w:rsidR="00E22405" w:rsidRPr="00FF30E8">
        <w:rPr>
          <w:rFonts w:ascii="Arial" w:hAnsi="Arial" w:cs="Arial"/>
        </w:rPr>
        <w:t>u</w:t>
      </w:r>
      <w:r w:rsidRPr="00FF30E8">
        <w:rPr>
          <w:rFonts w:ascii="Arial" w:hAnsi="Arial" w:cs="Arial"/>
        </w:rPr>
        <w:t>ch quote will be deemed available for public disclosure.</w:t>
      </w:r>
    </w:p>
    <w:p w:rsidR="00513A86" w:rsidRPr="00FF30E8" w:rsidRDefault="00513A86" w:rsidP="00E22405">
      <w:pPr>
        <w:spacing w:after="0"/>
        <w:rPr>
          <w:rFonts w:ascii="Arial" w:hAnsi="Arial" w:cs="Arial"/>
        </w:rPr>
      </w:pPr>
    </w:p>
    <w:p w:rsidR="00E22405" w:rsidRPr="00FF30E8" w:rsidRDefault="007F06DA" w:rsidP="00E22405">
      <w:pPr>
        <w:spacing w:line="240" w:lineRule="auto"/>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CE0192" w:rsidRPr="00FF30E8">
        <w:rPr>
          <w:rFonts w:ascii="Arial" w:hAnsi="Arial" w:cs="Arial"/>
        </w:rPr>
        <w:t xml:space="preserve"> </w:t>
      </w:r>
      <w:r w:rsidR="00CE0192" w:rsidRPr="00FF30E8">
        <w:rPr>
          <w:rFonts w:ascii="Arial" w:hAnsi="Arial" w:cs="Arial"/>
          <w:b/>
        </w:rPr>
        <w:t>Insurance Requirements:</w:t>
      </w:r>
      <w:r w:rsidR="00CE0192" w:rsidRPr="00FF30E8">
        <w:rPr>
          <w:rFonts w:ascii="Arial" w:hAnsi="Arial" w:cs="Arial"/>
        </w:rPr>
        <w:t xml:space="preserve"> If checked, the specified insurance is required for any contract resulting from this RFQ. See Attachment D</w:t>
      </w:r>
      <w:r w:rsidR="00551A00" w:rsidRPr="00FF30E8">
        <w:rPr>
          <w:rFonts w:ascii="Arial" w:hAnsi="Arial" w:cs="Arial"/>
        </w:rPr>
        <w:t xml:space="preserve"> included in this RFQ</w:t>
      </w:r>
      <w:r w:rsidR="00CE0192" w:rsidRPr="00FF30E8">
        <w:rPr>
          <w:rFonts w:ascii="Arial" w:hAnsi="Arial" w:cs="Arial"/>
        </w:rPr>
        <w:t xml:space="preserve">, Personal Services Contract Insurance Requirements. </w:t>
      </w:r>
    </w:p>
    <w:p w:rsidR="00787480" w:rsidRDefault="00787480" w:rsidP="00E22405">
      <w:pPr>
        <w:spacing w:line="240" w:lineRule="auto"/>
        <w:rPr>
          <w:rFonts w:ascii="Arial" w:hAnsi="Arial" w:cs="Arial"/>
        </w:rPr>
      </w:pPr>
      <w:r w:rsidRPr="00FF30E8">
        <w:rPr>
          <w:rFonts w:ascii="Arial" w:hAnsi="Arial" w:cs="Arial"/>
        </w:rPr>
        <w:fldChar w:fldCharType="begin">
          <w:ffData>
            <w:name w:val="Check1"/>
            <w:enabled/>
            <w:calcOnExit w:val="0"/>
            <w:checkBox>
              <w:sizeAuto/>
              <w:default w:val="0"/>
            </w:checkBox>
          </w:ffData>
        </w:fldChar>
      </w:r>
      <w:bookmarkStart w:id="1" w:name="Check1"/>
      <w:r w:rsidRPr="00FF30E8">
        <w:rPr>
          <w:rFonts w:ascii="Arial" w:hAnsi="Arial" w:cs="Arial"/>
        </w:rPr>
        <w:instrText xml:space="preserve"> FORMCHECKBOX </w:instrText>
      </w:r>
      <w:r w:rsidRPr="00FF30E8">
        <w:rPr>
          <w:rFonts w:ascii="Arial" w:hAnsi="Arial" w:cs="Arial"/>
        </w:rPr>
      </w:r>
      <w:r w:rsidRPr="00FF30E8">
        <w:rPr>
          <w:rFonts w:ascii="Arial" w:hAnsi="Arial" w:cs="Arial"/>
        </w:rPr>
        <w:fldChar w:fldCharType="end"/>
      </w:r>
      <w:bookmarkEnd w:id="1"/>
      <w:r w:rsidRPr="00FF30E8">
        <w:rPr>
          <w:rFonts w:ascii="Arial" w:hAnsi="Arial" w:cs="Arial"/>
        </w:rPr>
        <w:t xml:space="preserve"> </w:t>
      </w:r>
      <w:r w:rsidR="00C01E15" w:rsidRPr="00FF30E8">
        <w:rPr>
          <w:rFonts w:ascii="Arial" w:hAnsi="Arial" w:cs="Arial"/>
          <w:b/>
        </w:rPr>
        <w:t>Additional Terms and Conditions</w:t>
      </w:r>
      <w:r w:rsidR="00C01E15" w:rsidRPr="00FF30E8">
        <w:rPr>
          <w:rFonts w:ascii="Arial" w:hAnsi="Arial" w:cs="Arial"/>
        </w:rPr>
        <w:t xml:space="preserve">: </w:t>
      </w:r>
      <w:r w:rsidRPr="00FF30E8">
        <w:rPr>
          <w:rFonts w:ascii="Arial" w:hAnsi="Arial" w:cs="Arial"/>
        </w:rPr>
        <w:t xml:space="preserve">If checked, this quotation is subject to additional </w:t>
      </w:r>
      <w:r w:rsidR="007F1C61" w:rsidRPr="00FF30E8">
        <w:rPr>
          <w:rFonts w:ascii="Arial" w:hAnsi="Arial" w:cs="Arial"/>
        </w:rPr>
        <w:t xml:space="preserve">University </w:t>
      </w:r>
      <w:r w:rsidRPr="00FF30E8">
        <w:rPr>
          <w:rFonts w:ascii="Arial" w:hAnsi="Arial" w:cs="Arial"/>
        </w:rPr>
        <w:t xml:space="preserve">terms and conditions attached and titled: </w:t>
      </w:r>
      <w:r w:rsidRPr="00FF30E8">
        <w:rPr>
          <w:rFonts w:ascii="Arial" w:hAnsi="Arial" w:cs="Arial"/>
        </w:rPr>
        <w:fldChar w:fldCharType="begin">
          <w:ffData>
            <w:name w:val="Text7"/>
            <w:enabled/>
            <w:calcOnExit w:val="0"/>
            <w:textInput/>
          </w:ffData>
        </w:fldChar>
      </w:r>
      <w:bookmarkStart w:id="2" w:name="Text7"/>
      <w:r w:rsidRPr="00FF30E8">
        <w:rPr>
          <w:rFonts w:ascii="Arial" w:hAnsi="Arial" w:cs="Arial"/>
        </w:rPr>
        <w:instrText xml:space="preserve"> FORMTEXT </w:instrText>
      </w:r>
      <w:r w:rsidRPr="00FF30E8">
        <w:rPr>
          <w:rFonts w:ascii="Arial" w:hAnsi="Arial" w:cs="Arial"/>
        </w:rPr>
      </w:r>
      <w:r w:rsidRPr="00FF30E8">
        <w:rPr>
          <w:rFonts w:ascii="Arial" w:hAnsi="Arial" w:cs="Arial"/>
        </w:rPr>
        <w:fldChar w:fldCharType="separate"/>
      </w:r>
      <w:r w:rsidRPr="00FF30E8">
        <w:rPr>
          <w:rFonts w:ascii="Arial" w:hAnsi="Arial" w:cs="Arial"/>
          <w:noProof/>
        </w:rPr>
        <w:t> </w:t>
      </w:r>
      <w:r w:rsidRPr="00FF30E8">
        <w:rPr>
          <w:rFonts w:ascii="Arial" w:hAnsi="Arial" w:cs="Arial"/>
          <w:noProof/>
        </w:rPr>
        <w:t> </w:t>
      </w:r>
      <w:r w:rsidRPr="00FF30E8">
        <w:rPr>
          <w:rFonts w:ascii="Arial" w:hAnsi="Arial" w:cs="Arial"/>
          <w:noProof/>
        </w:rPr>
        <w:t> </w:t>
      </w:r>
      <w:r w:rsidRPr="00FF30E8">
        <w:rPr>
          <w:rFonts w:ascii="Arial" w:hAnsi="Arial" w:cs="Arial"/>
          <w:noProof/>
        </w:rPr>
        <w:t> </w:t>
      </w:r>
      <w:r w:rsidRPr="00FF30E8">
        <w:rPr>
          <w:rFonts w:ascii="Arial" w:hAnsi="Arial" w:cs="Arial"/>
          <w:noProof/>
        </w:rPr>
        <w:t> </w:t>
      </w:r>
      <w:r w:rsidRPr="00FF30E8">
        <w:rPr>
          <w:rFonts w:ascii="Arial" w:hAnsi="Arial" w:cs="Arial"/>
        </w:rPr>
        <w:fldChar w:fldCharType="end"/>
      </w:r>
      <w:bookmarkEnd w:id="2"/>
    </w:p>
    <w:p w:rsidR="00513A86" w:rsidRDefault="00513A86" w:rsidP="00CE0192">
      <w:pPr>
        <w:jc w:val="center"/>
        <w:rPr>
          <w:rFonts w:ascii="Arial" w:hAnsi="Arial" w:cs="Arial"/>
          <w:b/>
          <w:sz w:val="28"/>
          <w:szCs w:val="24"/>
        </w:rPr>
      </w:pPr>
    </w:p>
    <w:p w:rsidR="00CE0192" w:rsidRPr="007F06DA" w:rsidRDefault="007F06DA" w:rsidP="007F06DA">
      <w:pPr>
        <w:spacing w:after="0"/>
        <w:jc w:val="center"/>
        <w:rPr>
          <w:rFonts w:ascii="Arial" w:hAnsi="Arial" w:cs="Arial"/>
          <w:b/>
          <w:sz w:val="32"/>
        </w:rPr>
      </w:pPr>
      <w:r w:rsidRPr="0007710A">
        <w:rPr>
          <w:rFonts w:ascii="Arial" w:hAnsi="Arial" w:cs="Arial"/>
          <w:b/>
          <w:sz w:val="28"/>
        </w:rPr>
        <w:t>SWIS Suite 5.0 Software Localization</w:t>
      </w:r>
    </w:p>
    <w:p w:rsidR="007F06DA" w:rsidRPr="00FA7915" w:rsidRDefault="00F201FB" w:rsidP="00F201FB">
      <w:pPr>
        <w:rPr>
          <w:rFonts w:ascii="Arial" w:hAnsi="Arial" w:cs="Arial"/>
          <w:sz w:val="24"/>
          <w:szCs w:val="24"/>
        </w:rPr>
      </w:pPr>
      <w:r w:rsidRPr="00FA7915">
        <w:rPr>
          <w:rFonts w:ascii="Arial" w:hAnsi="Arial" w:cs="Arial"/>
          <w:b/>
          <w:sz w:val="24"/>
          <w:szCs w:val="24"/>
        </w:rPr>
        <w:t>Scope of Work:</w:t>
      </w:r>
      <w:r w:rsidR="00EE5A98" w:rsidRPr="00FA7915">
        <w:rPr>
          <w:rFonts w:ascii="Arial" w:hAnsi="Arial" w:cs="Arial"/>
          <w:b/>
          <w:sz w:val="24"/>
          <w:szCs w:val="24"/>
        </w:rPr>
        <w:t xml:space="preserve">  </w:t>
      </w:r>
      <w:r w:rsidR="00EE5A98" w:rsidRPr="00FA7915">
        <w:rPr>
          <w:rFonts w:ascii="Arial" w:hAnsi="Arial" w:cs="Arial"/>
          <w:b/>
          <w:sz w:val="24"/>
          <w:szCs w:val="24"/>
        </w:rPr>
        <w:tab/>
      </w:r>
    </w:p>
    <w:p w:rsidR="007F06DA" w:rsidRPr="00FA7915" w:rsidRDefault="007F06DA" w:rsidP="007F06DA">
      <w:pPr>
        <w:pStyle w:val="Heading2"/>
        <w:rPr>
          <w:rFonts w:ascii="Arial" w:hAnsi="Arial" w:cs="Arial"/>
        </w:rPr>
      </w:pPr>
      <w:r w:rsidRPr="00FA7915">
        <w:rPr>
          <w:rFonts w:ascii="Arial" w:hAnsi="Arial" w:cs="Arial"/>
        </w:rPr>
        <w:t>Overview</w:t>
      </w:r>
    </w:p>
    <w:p w:rsidR="007F06DA" w:rsidRPr="00FA7915" w:rsidRDefault="007F06DA" w:rsidP="007F06DA">
      <w:pPr>
        <w:rPr>
          <w:rFonts w:ascii="Arial" w:hAnsi="Arial" w:cs="Arial"/>
        </w:rPr>
      </w:pPr>
      <w:r w:rsidRPr="00FA7915">
        <w:rPr>
          <w:rFonts w:ascii="Arial" w:hAnsi="Arial" w:cs="Arial"/>
          <w:b/>
        </w:rPr>
        <w:t>Educational and Community Supports is an autonomous research institute within the College of Education</w:t>
      </w:r>
      <w:r w:rsidR="00A22DC6" w:rsidRPr="00FA7915">
        <w:rPr>
          <w:rFonts w:ascii="Arial" w:hAnsi="Arial" w:cs="Arial"/>
          <w:b/>
        </w:rPr>
        <w:t xml:space="preserve"> of the University of Oregon</w:t>
      </w:r>
      <w:r w:rsidR="00C70EB4">
        <w:rPr>
          <w:rFonts w:ascii="Arial" w:hAnsi="Arial" w:cs="Arial"/>
          <w:b/>
        </w:rPr>
        <w:t>.</w:t>
      </w:r>
      <w:r w:rsidR="000B7DF0">
        <w:rPr>
          <w:rFonts w:ascii="Arial" w:hAnsi="Arial" w:cs="Arial"/>
          <w:b/>
        </w:rPr>
        <w:t xml:space="preserve"> </w:t>
      </w:r>
      <w:r w:rsidR="00F34768">
        <w:rPr>
          <w:rFonts w:ascii="Arial" w:hAnsi="Arial" w:cs="Arial"/>
          <w:b/>
        </w:rPr>
        <w:t xml:space="preserve"> </w:t>
      </w:r>
      <w:r w:rsidR="00FA7915">
        <w:rPr>
          <w:rFonts w:ascii="Arial" w:hAnsi="Arial" w:cs="Arial"/>
        </w:rPr>
        <w:t>University’s</w:t>
      </w:r>
      <w:r w:rsidR="00FA7915" w:rsidRPr="00FA7915">
        <w:rPr>
          <w:rFonts w:ascii="Arial" w:hAnsi="Arial" w:cs="Arial"/>
        </w:rPr>
        <w:t xml:space="preserve"> </w:t>
      </w:r>
      <w:r w:rsidRPr="00FA7915">
        <w:rPr>
          <w:rFonts w:ascii="Arial" w:hAnsi="Arial" w:cs="Arial"/>
        </w:rPr>
        <w:t xml:space="preserve">innovative behavioral research is the foundation for applications and training programs that help schools create and maintain healthy learning environments and help children through early diagnosis of cognitive and behavioral problems.  </w:t>
      </w:r>
      <w:r w:rsidR="00FA7915">
        <w:rPr>
          <w:rFonts w:ascii="Arial" w:hAnsi="Arial" w:cs="Arial"/>
        </w:rPr>
        <w:t>University is</w:t>
      </w:r>
      <w:r w:rsidRPr="00FA7915">
        <w:rPr>
          <w:rFonts w:ascii="Arial" w:hAnsi="Arial" w:cs="Arial"/>
        </w:rPr>
        <w:t xml:space="preserve"> a leader in providing scientifically validated systems that schools can use to promote the self-development and maximize the learning potential of students.</w:t>
      </w:r>
    </w:p>
    <w:p w:rsidR="00DA283D" w:rsidRDefault="00FA7915" w:rsidP="007F06DA">
      <w:pPr>
        <w:rPr>
          <w:rFonts w:ascii="Arial" w:hAnsi="Arial" w:cs="Arial"/>
        </w:rPr>
      </w:pPr>
      <w:r>
        <w:rPr>
          <w:rFonts w:ascii="Arial" w:hAnsi="Arial" w:cs="Arial"/>
        </w:rPr>
        <w:t>University’s</w:t>
      </w:r>
      <w:r w:rsidRPr="00FA7915">
        <w:rPr>
          <w:rFonts w:ascii="Arial" w:hAnsi="Arial" w:cs="Arial"/>
        </w:rPr>
        <w:t xml:space="preserve"> </w:t>
      </w:r>
      <w:r w:rsidR="007F06DA" w:rsidRPr="00FA7915">
        <w:rPr>
          <w:rFonts w:ascii="Arial" w:hAnsi="Arial" w:cs="Arial"/>
        </w:rPr>
        <w:t>products include a suite of web applications that enable schools to implement and sustain positive behavioral interventions and supports (PBIS) programs.  This suite includes SWIS (school</w:t>
      </w:r>
      <w:r w:rsidR="00D7349E">
        <w:rPr>
          <w:rFonts w:ascii="Arial" w:hAnsi="Arial" w:cs="Arial"/>
        </w:rPr>
        <w:t>-</w:t>
      </w:r>
      <w:r w:rsidR="007F06DA" w:rsidRPr="00FA7915">
        <w:rPr>
          <w:rFonts w:ascii="Arial" w:hAnsi="Arial" w:cs="Arial"/>
        </w:rPr>
        <w:t xml:space="preserve">wide information system), CICO (check-in check-out), ISIS (individual student intervention system), and SAMI (SWIS account management interface).  These are collectively referred to as the SWIS Suite.  Full-featured demonstrations of SWIS, CICO, and ISIS are available at </w:t>
      </w:r>
      <w:hyperlink r:id="rId16" w:history="1">
        <w:r w:rsidR="007F06DA" w:rsidRPr="00FA7915">
          <w:rPr>
            <w:rStyle w:val="Hyperlink"/>
            <w:rFonts w:ascii="Arial" w:hAnsi="Arial" w:cs="Arial"/>
          </w:rPr>
          <w:t>http://www.swis.org/</w:t>
        </w:r>
      </w:hyperlink>
      <w:r w:rsidR="007F06DA" w:rsidRPr="00FA7915">
        <w:rPr>
          <w:rFonts w:ascii="Arial" w:hAnsi="Arial" w:cs="Arial"/>
        </w:rPr>
        <w:t>.  Click on Login and follow instructions for using the demo account.</w:t>
      </w:r>
      <w:r w:rsidR="00DA283D">
        <w:rPr>
          <w:rFonts w:ascii="Arial" w:hAnsi="Arial" w:cs="Arial"/>
        </w:rPr>
        <w:t xml:space="preserve">  </w:t>
      </w:r>
      <w:r w:rsidR="007F06DA" w:rsidRPr="00FA7915">
        <w:rPr>
          <w:rFonts w:ascii="Arial" w:hAnsi="Arial" w:cs="Arial"/>
        </w:rPr>
        <w:t xml:space="preserve">The SWIS Suite is currently used by over 8,000 schools in the United States as well as schools in Canada, Australia, New Zealand, Denmark, Norway, and several other countries.  </w:t>
      </w:r>
    </w:p>
    <w:p w:rsidR="00DA283D" w:rsidRDefault="00FA7915" w:rsidP="007F06DA">
      <w:pPr>
        <w:rPr>
          <w:rFonts w:ascii="Arial" w:hAnsi="Arial" w:cs="Arial"/>
        </w:rPr>
      </w:pPr>
      <w:r>
        <w:rPr>
          <w:rFonts w:ascii="Arial" w:hAnsi="Arial" w:cs="Arial"/>
        </w:rPr>
        <w:t>University</w:t>
      </w:r>
      <w:r w:rsidRPr="00FA7915">
        <w:rPr>
          <w:rFonts w:ascii="Arial" w:hAnsi="Arial" w:cs="Arial"/>
        </w:rPr>
        <w:t xml:space="preserve"> </w:t>
      </w:r>
      <w:r w:rsidR="007F06DA" w:rsidRPr="00FA7915">
        <w:rPr>
          <w:rFonts w:ascii="Arial" w:hAnsi="Arial" w:cs="Arial"/>
        </w:rPr>
        <w:t>want</w:t>
      </w:r>
      <w:r>
        <w:rPr>
          <w:rFonts w:ascii="Arial" w:hAnsi="Arial" w:cs="Arial"/>
        </w:rPr>
        <w:t>s</w:t>
      </w:r>
      <w:r w:rsidR="007F06DA" w:rsidRPr="00FA7915">
        <w:rPr>
          <w:rFonts w:ascii="Arial" w:hAnsi="Arial" w:cs="Arial"/>
        </w:rPr>
        <w:t xml:space="preserve"> to create localized editions </w:t>
      </w:r>
      <w:r w:rsidR="00C70EB4">
        <w:rPr>
          <w:rFonts w:ascii="Arial" w:hAnsi="Arial" w:cs="Arial"/>
        </w:rPr>
        <w:t xml:space="preserve">of the SWIS Suite 5.0 </w:t>
      </w:r>
      <w:r w:rsidR="007F06DA" w:rsidRPr="00FA7915">
        <w:rPr>
          <w:rFonts w:ascii="Arial" w:hAnsi="Arial" w:cs="Arial"/>
        </w:rPr>
        <w:t xml:space="preserve">for </w:t>
      </w:r>
      <w:r w:rsidR="006D56B7">
        <w:rPr>
          <w:rFonts w:ascii="Arial" w:hAnsi="Arial" w:cs="Arial"/>
        </w:rPr>
        <w:t>Denmark and Norway</w:t>
      </w:r>
      <w:r w:rsidR="007F06DA" w:rsidRPr="00FA7915">
        <w:rPr>
          <w:rFonts w:ascii="Arial" w:hAnsi="Arial" w:cs="Arial"/>
        </w:rPr>
        <w:t xml:space="preserve">.  </w:t>
      </w:r>
      <w:r w:rsidR="00DA283D">
        <w:rPr>
          <w:rFonts w:ascii="Arial" w:hAnsi="Arial" w:cs="Arial"/>
        </w:rPr>
        <w:t xml:space="preserve">The purpose of this RFQ is to solicit quotes from contractors to provide </w:t>
      </w:r>
      <w:r w:rsidR="00A22359">
        <w:rPr>
          <w:rFonts w:ascii="Arial" w:hAnsi="Arial" w:cs="Arial"/>
        </w:rPr>
        <w:t xml:space="preserve">localization </w:t>
      </w:r>
      <w:r w:rsidR="00DA283D">
        <w:rPr>
          <w:rFonts w:ascii="Arial" w:hAnsi="Arial" w:cs="Arial"/>
        </w:rPr>
        <w:t>services for Denmark and Norway as further set forth below.  Additionally, University may, in its sole discretion,</w:t>
      </w:r>
      <w:r w:rsidR="00DA283D" w:rsidRPr="00FA7915">
        <w:rPr>
          <w:rFonts w:ascii="Arial" w:hAnsi="Arial" w:cs="Arial"/>
        </w:rPr>
        <w:t xml:space="preserve"> </w:t>
      </w:r>
      <w:r w:rsidR="00DA283D">
        <w:rPr>
          <w:rFonts w:ascii="Arial" w:hAnsi="Arial" w:cs="Arial"/>
        </w:rPr>
        <w:t>contract with successful responder for additional localization services</w:t>
      </w:r>
      <w:r w:rsidR="00F34768">
        <w:rPr>
          <w:rFonts w:ascii="Arial" w:hAnsi="Arial" w:cs="Arial"/>
        </w:rPr>
        <w:t>, including localization services for other countries</w:t>
      </w:r>
      <w:r w:rsidR="00DA283D">
        <w:rPr>
          <w:rFonts w:ascii="Arial" w:hAnsi="Arial" w:cs="Arial"/>
        </w:rPr>
        <w:t>.</w:t>
      </w:r>
    </w:p>
    <w:p w:rsidR="007F06DA" w:rsidRDefault="007F06DA" w:rsidP="007F06DA">
      <w:pPr>
        <w:rPr>
          <w:rFonts w:ascii="Arial" w:hAnsi="Arial" w:cs="Arial"/>
        </w:rPr>
      </w:pPr>
      <w:r w:rsidRPr="00FA7915">
        <w:rPr>
          <w:rFonts w:ascii="Arial" w:hAnsi="Arial" w:cs="Arial"/>
        </w:rPr>
        <w:t xml:space="preserve">To prepare for </w:t>
      </w:r>
      <w:r w:rsidR="00C70EB4">
        <w:rPr>
          <w:rFonts w:ascii="Arial" w:hAnsi="Arial" w:cs="Arial"/>
        </w:rPr>
        <w:t>the localization</w:t>
      </w:r>
      <w:r w:rsidR="00C70EB4" w:rsidRPr="00FA7915">
        <w:rPr>
          <w:rFonts w:ascii="Arial" w:hAnsi="Arial" w:cs="Arial"/>
        </w:rPr>
        <w:t xml:space="preserve"> </w:t>
      </w:r>
      <w:r w:rsidR="00F34768">
        <w:rPr>
          <w:rFonts w:ascii="Arial" w:hAnsi="Arial" w:cs="Arial"/>
        </w:rPr>
        <w:t xml:space="preserve">for Denmark and Norway, </w:t>
      </w:r>
      <w:r w:rsidR="00FA7915">
        <w:rPr>
          <w:rFonts w:ascii="Arial" w:hAnsi="Arial" w:cs="Arial"/>
        </w:rPr>
        <w:t>University is</w:t>
      </w:r>
      <w:r w:rsidRPr="00FA7915">
        <w:rPr>
          <w:rFonts w:ascii="Arial" w:hAnsi="Arial" w:cs="Arial"/>
        </w:rPr>
        <w:t xml:space="preserve"> internationalizing the SWIS Suite.</w:t>
      </w:r>
      <w:r w:rsidR="00A473F0">
        <w:rPr>
          <w:rFonts w:ascii="Arial" w:hAnsi="Arial" w:cs="Arial"/>
        </w:rPr>
        <w:t xml:space="preserve">  I</w:t>
      </w:r>
      <w:r w:rsidR="00A473F0" w:rsidRPr="00FA7915">
        <w:rPr>
          <w:rFonts w:ascii="Arial" w:hAnsi="Arial" w:cs="Arial"/>
        </w:rPr>
        <w:t xml:space="preserve">nternationalization is outside the scope of this project because </w:t>
      </w:r>
      <w:r w:rsidR="00A473F0">
        <w:rPr>
          <w:rFonts w:ascii="Arial" w:hAnsi="Arial" w:cs="Arial"/>
        </w:rPr>
        <w:t>University is</w:t>
      </w:r>
      <w:r w:rsidR="00A473F0" w:rsidRPr="00FA7915">
        <w:rPr>
          <w:rFonts w:ascii="Arial" w:hAnsi="Arial" w:cs="Arial"/>
        </w:rPr>
        <w:t xml:space="preserve"> performing this work internally</w:t>
      </w:r>
      <w:r w:rsidR="00A473F0">
        <w:rPr>
          <w:rFonts w:ascii="Arial" w:hAnsi="Arial" w:cs="Arial"/>
        </w:rPr>
        <w:t>.</w:t>
      </w:r>
    </w:p>
    <w:p w:rsidR="007F06DA" w:rsidRPr="00FA7915" w:rsidRDefault="007F06DA" w:rsidP="007F06DA">
      <w:pPr>
        <w:pStyle w:val="Heading2"/>
        <w:rPr>
          <w:rFonts w:ascii="Arial" w:hAnsi="Arial" w:cs="Arial"/>
        </w:rPr>
      </w:pPr>
      <w:r w:rsidRPr="00FA7915">
        <w:rPr>
          <w:rFonts w:ascii="Arial" w:hAnsi="Arial" w:cs="Arial"/>
        </w:rPr>
        <w:t>Localization Requirements</w:t>
      </w:r>
    </w:p>
    <w:p w:rsidR="007F06DA" w:rsidRPr="00FA7915" w:rsidRDefault="00FA7915" w:rsidP="007F06DA">
      <w:pPr>
        <w:spacing w:after="0"/>
        <w:rPr>
          <w:rFonts w:ascii="Arial" w:hAnsi="Arial" w:cs="Arial"/>
        </w:rPr>
      </w:pPr>
      <w:r>
        <w:rPr>
          <w:rFonts w:ascii="Arial" w:hAnsi="Arial" w:cs="Arial"/>
        </w:rPr>
        <w:t>University</w:t>
      </w:r>
      <w:r w:rsidRPr="00FA7915">
        <w:rPr>
          <w:rFonts w:ascii="Arial" w:hAnsi="Arial" w:cs="Arial"/>
        </w:rPr>
        <w:t xml:space="preserve"> </w:t>
      </w:r>
      <w:r w:rsidR="00C70EB4">
        <w:rPr>
          <w:rFonts w:ascii="Arial" w:hAnsi="Arial" w:cs="Arial"/>
        </w:rPr>
        <w:t>requests quotes on localizing approximately</w:t>
      </w:r>
      <w:r w:rsidR="007F06DA" w:rsidRPr="00FA7915">
        <w:rPr>
          <w:rFonts w:ascii="Arial" w:hAnsi="Arial" w:cs="Arial"/>
        </w:rPr>
        <w:t xml:space="preserve"> </w:t>
      </w:r>
      <w:r w:rsidR="008A68D7">
        <w:rPr>
          <w:rFonts w:ascii="Arial" w:hAnsi="Arial" w:cs="Arial"/>
        </w:rPr>
        <w:t>12,800</w:t>
      </w:r>
      <w:r w:rsidR="007F06DA" w:rsidRPr="00FA7915">
        <w:rPr>
          <w:rFonts w:ascii="Arial" w:hAnsi="Arial" w:cs="Arial"/>
        </w:rPr>
        <w:t xml:space="preserve"> words within the four SWIS Suite applications (SWIS, CICO, </w:t>
      </w:r>
      <w:r w:rsidR="00A22359">
        <w:rPr>
          <w:rFonts w:ascii="Arial" w:hAnsi="Arial" w:cs="Arial"/>
        </w:rPr>
        <w:t xml:space="preserve">ISIS, </w:t>
      </w:r>
      <w:r w:rsidR="007F06DA" w:rsidRPr="00FA7915">
        <w:rPr>
          <w:rFonts w:ascii="Arial" w:hAnsi="Arial" w:cs="Arial"/>
        </w:rPr>
        <w:t xml:space="preserve">and SAMI) for Denmark and Norway.  For each country only one </w:t>
      </w:r>
      <w:r w:rsidR="003E1A31">
        <w:rPr>
          <w:rFonts w:ascii="Arial" w:hAnsi="Arial" w:cs="Arial"/>
        </w:rPr>
        <w:t xml:space="preserve">localized </w:t>
      </w:r>
      <w:r w:rsidR="007F06DA" w:rsidRPr="00FA7915">
        <w:rPr>
          <w:rFonts w:ascii="Arial" w:hAnsi="Arial" w:cs="Arial"/>
        </w:rPr>
        <w:t xml:space="preserve">edition will be required.  </w:t>
      </w:r>
      <w:r w:rsidR="00630870">
        <w:rPr>
          <w:rFonts w:ascii="Arial" w:hAnsi="Arial" w:cs="Arial"/>
        </w:rPr>
        <w:t xml:space="preserve">The Danish edition should use </w:t>
      </w:r>
      <w:hyperlink r:id="rId17" w:anchor="Dialects" w:history="1">
        <w:r w:rsidR="00630870" w:rsidRPr="00B82831">
          <w:rPr>
            <w:rStyle w:val="Hyperlink"/>
            <w:rFonts w:ascii="Arial" w:hAnsi="Arial" w:cs="Arial"/>
          </w:rPr>
          <w:t>standard Danish</w:t>
        </w:r>
      </w:hyperlink>
      <w:r w:rsidR="00630870">
        <w:rPr>
          <w:rFonts w:ascii="Arial" w:hAnsi="Arial" w:cs="Arial"/>
        </w:rPr>
        <w:t xml:space="preserve">, the Norwegian edition the </w:t>
      </w:r>
      <w:r w:rsidR="00630870" w:rsidRPr="00FA7915">
        <w:rPr>
          <w:rFonts w:ascii="Arial" w:hAnsi="Arial" w:cs="Arial"/>
        </w:rPr>
        <w:t>Bokmål</w:t>
      </w:r>
      <w:r w:rsidR="00630870">
        <w:rPr>
          <w:rFonts w:ascii="Arial" w:hAnsi="Arial" w:cs="Arial"/>
        </w:rPr>
        <w:t xml:space="preserve"> dialect. </w:t>
      </w:r>
      <w:r w:rsidR="007F06DA" w:rsidRPr="00FA7915">
        <w:rPr>
          <w:rFonts w:ascii="Arial" w:hAnsi="Arial" w:cs="Arial"/>
        </w:rPr>
        <w:t xml:space="preserve">  </w:t>
      </w:r>
      <w:r w:rsidR="00ED02B9">
        <w:rPr>
          <w:rFonts w:ascii="Arial" w:hAnsi="Arial" w:cs="Arial"/>
        </w:rPr>
        <w:t>University’s</w:t>
      </w:r>
      <w:r w:rsidR="007F06DA" w:rsidRPr="00FA7915">
        <w:rPr>
          <w:rFonts w:ascii="Arial" w:hAnsi="Arial" w:cs="Arial"/>
        </w:rPr>
        <w:t xml:space="preserve"> SWIS Suite development team is using </w:t>
      </w:r>
      <w:r w:rsidR="00B1359F">
        <w:rPr>
          <w:rFonts w:ascii="Arial" w:hAnsi="Arial" w:cs="Arial"/>
        </w:rPr>
        <w:t>Java properties</w:t>
      </w:r>
      <w:r w:rsidR="007F06DA" w:rsidRPr="00FA7915">
        <w:rPr>
          <w:rFonts w:ascii="Arial" w:hAnsi="Arial" w:cs="Arial"/>
        </w:rPr>
        <w:t xml:space="preserve"> files as its internationalization repository for localized text (</w:t>
      </w:r>
      <w:r w:rsidR="007F06DA" w:rsidRPr="00A14D0C">
        <w:rPr>
          <w:rFonts w:ascii="Arial" w:hAnsi="Arial" w:cs="Arial"/>
        </w:rPr>
        <w:t xml:space="preserve">see </w:t>
      </w:r>
      <w:hyperlink r:id="rId18" w:history="1">
        <w:r w:rsidR="007F06DA" w:rsidRPr="00A14D0C">
          <w:rPr>
            <w:rStyle w:val="Hyperlink"/>
            <w:rFonts w:ascii="Arial" w:hAnsi="Arial" w:cs="Arial"/>
          </w:rPr>
          <w:t>here</w:t>
        </w:r>
      </w:hyperlink>
      <w:r w:rsidR="007F06DA" w:rsidRPr="00A14D0C">
        <w:rPr>
          <w:rFonts w:ascii="Arial" w:hAnsi="Arial" w:cs="Arial"/>
        </w:rPr>
        <w:t xml:space="preserve"> and </w:t>
      </w:r>
      <w:hyperlink r:id="rId19" w:history="1">
        <w:r w:rsidR="007F06DA" w:rsidRPr="00A14D0C">
          <w:rPr>
            <w:rStyle w:val="Hyperlink"/>
            <w:rFonts w:ascii="Arial" w:hAnsi="Arial" w:cs="Arial"/>
          </w:rPr>
          <w:t>here</w:t>
        </w:r>
      </w:hyperlink>
      <w:r w:rsidR="007F06DA" w:rsidRPr="00A14D0C">
        <w:rPr>
          <w:rFonts w:ascii="Arial" w:hAnsi="Arial" w:cs="Arial"/>
        </w:rPr>
        <w:t xml:space="preserve"> for more information</w:t>
      </w:r>
      <w:r w:rsidR="007F06DA" w:rsidRPr="00FA7915">
        <w:rPr>
          <w:rFonts w:ascii="Arial" w:hAnsi="Arial" w:cs="Arial"/>
        </w:rPr>
        <w:t>).</w:t>
      </w:r>
    </w:p>
    <w:p w:rsidR="007F06DA" w:rsidRPr="00754221" w:rsidRDefault="007F06DA" w:rsidP="007F06DA">
      <w:pPr>
        <w:pStyle w:val="Heading3"/>
        <w:rPr>
          <w:rFonts w:ascii="Arial" w:hAnsi="Arial" w:cs="Arial"/>
          <w:sz w:val="26"/>
          <w:szCs w:val="26"/>
        </w:rPr>
      </w:pPr>
      <w:r w:rsidRPr="00754221">
        <w:rPr>
          <w:rFonts w:ascii="Arial" w:hAnsi="Arial" w:cs="Arial"/>
          <w:sz w:val="26"/>
          <w:szCs w:val="26"/>
        </w:rPr>
        <w:t>Localization Process</w:t>
      </w:r>
    </w:p>
    <w:p w:rsidR="00665A69" w:rsidRDefault="0046408E" w:rsidP="007F06DA">
      <w:pPr>
        <w:spacing w:after="0"/>
        <w:rPr>
          <w:rFonts w:ascii="Arial" w:hAnsi="Arial" w:cs="Arial"/>
        </w:rPr>
      </w:pPr>
      <w:r>
        <w:rPr>
          <w:rFonts w:ascii="Arial" w:hAnsi="Arial" w:cs="Arial"/>
        </w:rPr>
        <w:t xml:space="preserve">University’s </w:t>
      </w:r>
      <w:r w:rsidR="00ED02B9">
        <w:rPr>
          <w:rFonts w:ascii="Arial" w:hAnsi="Arial" w:cs="Arial"/>
        </w:rPr>
        <w:t>requirements</w:t>
      </w:r>
      <w:r w:rsidR="00ED02B9" w:rsidRPr="00FA7915">
        <w:rPr>
          <w:rFonts w:ascii="Arial" w:hAnsi="Arial" w:cs="Arial"/>
        </w:rPr>
        <w:t xml:space="preserve"> </w:t>
      </w:r>
      <w:r w:rsidR="007F06DA" w:rsidRPr="00FA7915">
        <w:rPr>
          <w:rFonts w:ascii="Arial" w:hAnsi="Arial" w:cs="Arial"/>
        </w:rPr>
        <w:t xml:space="preserve">for the localization process are described in the following items.  </w:t>
      </w:r>
      <w:r>
        <w:rPr>
          <w:rFonts w:ascii="Arial" w:hAnsi="Arial" w:cs="Arial"/>
        </w:rPr>
        <w:t>University</w:t>
      </w:r>
      <w:r w:rsidRPr="00FA7915">
        <w:rPr>
          <w:rFonts w:ascii="Arial" w:hAnsi="Arial" w:cs="Arial"/>
        </w:rPr>
        <w:t xml:space="preserve"> </w:t>
      </w:r>
      <w:r w:rsidR="007F06DA" w:rsidRPr="00A10401">
        <w:rPr>
          <w:rFonts w:ascii="Arial" w:hAnsi="Arial" w:cs="Arial"/>
        </w:rPr>
        <w:t>prefer</w:t>
      </w:r>
      <w:r w:rsidRPr="00A10401">
        <w:rPr>
          <w:rFonts w:ascii="Arial" w:hAnsi="Arial" w:cs="Arial"/>
        </w:rPr>
        <w:t>s</w:t>
      </w:r>
      <w:r w:rsidR="007F06DA" w:rsidRPr="00FA7915">
        <w:rPr>
          <w:rFonts w:ascii="Arial" w:hAnsi="Arial" w:cs="Arial"/>
        </w:rPr>
        <w:t xml:space="preserve"> that translation service providers be </w:t>
      </w:r>
      <w:hyperlink r:id="rId20" w:history="1">
        <w:r w:rsidR="007F06DA" w:rsidRPr="00FA7915">
          <w:rPr>
            <w:rStyle w:val="Hyperlink"/>
            <w:rFonts w:ascii="Arial" w:hAnsi="Arial" w:cs="Arial"/>
          </w:rPr>
          <w:t>EN 15038</w:t>
        </w:r>
      </w:hyperlink>
      <w:r w:rsidR="007F06DA" w:rsidRPr="00FA7915">
        <w:rPr>
          <w:rFonts w:ascii="Arial" w:hAnsi="Arial" w:cs="Arial"/>
        </w:rPr>
        <w:t xml:space="preserve"> certified.</w:t>
      </w:r>
      <w:r w:rsidR="00A428C9">
        <w:rPr>
          <w:rFonts w:ascii="Arial" w:hAnsi="Arial" w:cs="Arial"/>
        </w:rPr>
        <w:t xml:space="preserve">  </w:t>
      </w:r>
    </w:p>
    <w:p w:rsidR="00665A69" w:rsidRDefault="00665A69" w:rsidP="007F06DA">
      <w:pPr>
        <w:spacing w:after="0"/>
        <w:rPr>
          <w:rFonts w:ascii="Arial" w:hAnsi="Arial" w:cs="Arial"/>
        </w:rPr>
      </w:pPr>
    </w:p>
    <w:p w:rsidR="00665A69" w:rsidRDefault="0027720E" w:rsidP="007F06DA">
      <w:pPr>
        <w:spacing w:after="0"/>
        <w:rPr>
          <w:rFonts w:ascii="Arial" w:hAnsi="Arial" w:cs="Arial"/>
        </w:rPr>
      </w:pPr>
      <w:r>
        <w:rPr>
          <w:rFonts w:ascii="Arial" w:hAnsi="Arial" w:cs="Arial"/>
        </w:rPr>
        <w:t xml:space="preserve">In order to meet the localization target release date of </w:t>
      </w:r>
      <w:r w:rsidR="00C97AB8">
        <w:rPr>
          <w:rFonts w:ascii="Arial" w:hAnsi="Arial" w:cs="Arial"/>
        </w:rPr>
        <w:t xml:space="preserve">August </w:t>
      </w:r>
      <w:r w:rsidR="00A22359">
        <w:rPr>
          <w:rFonts w:ascii="Arial" w:hAnsi="Arial" w:cs="Arial"/>
        </w:rPr>
        <w:t>22</w:t>
      </w:r>
      <w:r>
        <w:rPr>
          <w:rFonts w:ascii="Arial" w:hAnsi="Arial" w:cs="Arial"/>
        </w:rPr>
        <w:t>, 2013, University requires that</w:t>
      </w:r>
      <w:r w:rsidR="00665A69">
        <w:rPr>
          <w:rFonts w:ascii="Arial" w:hAnsi="Arial" w:cs="Arial"/>
        </w:rPr>
        <w:t xml:space="preserve"> at least 90% of the </w:t>
      </w:r>
      <w:r>
        <w:rPr>
          <w:rFonts w:ascii="Arial" w:hAnsi="Arial" w:cs="Arial"/>
        </w:rPr>
        <w:t xml:space="preserve">localization </w:t>
      </w:r>
      <w:r w:rsidR="00665A69">
        <w:rPr>
          <w:rFonts w:ascii="Arial" w:hAnsi="Arial" w:cs="Arial"/>
        </w:rPr>
        <w:t xml:space="preserve">content be in its final form by </w:t>
      </w:r>
      <w:r w:rsidR="00665A69" w:rsidRPr="00A22359">
        <w:rPr>
          <w:rFonts w:ascii="Arial" w:hAnsi="Arial" w:cs="Arial"/>
        </w:rPr>
        <w:t>June</w:t>
      </w:r>
      <w:r w:rsidRPr="00A22359">
        <w:rPr>
          <w:rFonts w:ascii="Arial" w:hAnsi="Arial" w:cs="Arial"/>
        </w:rPr>
        <w:t xml:space="preserve"> </w:t>
      </w:r>
      <w:r w:rsidR="00A22359">
        <w:rPr>
          <w:rFonts w:ascii="Arial" w:hAnsi="Arial" w:cs="Arial"/>
        </w:rPr>
        <w:t>28</w:t>
      </w:r>
      <w:r w:rsidRPr="00A22359">
        <w:rPr>
          <w:rFonts w:ascii="Arial" w:hAnsi="Arial" w:cs="Arial"/>
        </w:rPr>
        <w:t>, 2013</w:t>
      </w:r>
      <w:r w:rsidR="00665A69">
        <w:rPr>
          <w:rFonts w:ascii="Arial" w:hAnsi="Arial" w:cs="Arial"/>
        </w:rPr>
        <w:t xml:space="preserve">.  </w:t>
      </w:r>
      <w:r w:rsidR="001E7665">
        <w:rPr>
          <w:rFonts w:ascii="Arial" w:hAnsi="Arial" w:cs="Arial"/>
        </w:rPr>
        <w:t>Contractor</w:t>
      </w:r>
      <w:r w:rsidR="00665A69">
        <w:rPr>
          <w:rFonts w:ascii="Arial" w:hAnsi="Arial" w:cs="Arial"/>
        </w:rPr>
        <w:t xml:space="preserve"> </w:t>
      </w:r>
      <w:r>
        <w:rPr>
          <w:rFonts w:ascii="Arial" w:hAnsi="Arial" w:cs="Arial"/>
        </w:rPr>
        <w:t xml:space="preserve">must </w:t>
      </w:r>
      <w:r w:rsidR="00665A69">
        <w:rPr>
          <w:rFonts w:ascii="Arial" w:hAnsi="Arial" w:cs="Arial"/>
        </w:rPr>
        <w:t>conduct two major translation iterations, the first</w:t>
      </w:r>
      <w:r w:rsidR="00FA2437">
        <w:rPr>
          <w:rFonts w:ascii="Arial" w:hAnsi="Arial" w:cs="Arial"/>
        </w:rPr>
        <w:t xml:space="preserve"> by</w:t>
      </w:r>
      <w:r w:rsidR="00665A69">
        <w:rPr>
          <w:rFonts w:ascii="Arial" w:hAnsi="Arial" w:cs="Arial"/>
        </w:rPr>
        <w:t xml:space="preserve"> June</w:t>
      </w:r>
      <w:r w:rsidR="00FA2437">
        <w:rPr>
          <w:rFonts w:ascii="Arial" w:hAnsi="Arial" w:cs="Arial"/>
        </w:rPr>
        <w:t xml:space="preserve"> </w:t>
      </w:r>
      <w:r w:rsidR="00A22359">
        <w:rPr>
          <w:rFonts w:ascii="Arial" w:hAnsi="Arial" w:cs="Arial"/>
        </w:rPr>
        <w:t>28</w:t>
      </w:r>
      <w:r w:rsidR="00FA2437">
        <w:rPr>
          <w:rFonts w:ascii="Arial" w:hAnsi="Arial" w:cs="Arial"/>
        </w:rPr>
        <w:t>,</w:t>
      </w:r>
      <w:r>
        <w:rPr>
          <w:rFonts w:ascii="Arial" w:hAnsi="Arial" w:cs="Arial"/>
        </w:rPr>
        <w:t xml:space="preserve"> 2013, </w:t>
      </w:r>
      <w:r w:rsidR="00665A69">
        <w:rPr>
          <w:rFonts w:ascii="Arial" w:hAnsi="Arial" w:cs="Arial"/>
        </w:rPr>
        <w:t xml:space="preserve">the second </w:t>
      </w:r>
      <w:r w:rsidR="00A22359">
        <w:rPr>
          <w:rFonts w:ascii="Arial" w:hAnsi="Arial" w:cs="Arial"/>
        </w:rPr>
        <w:t xml:space="preserve">by </w:t>
      </w:r>
      <w:r w:rsidR="00665A69">
        <w:rPr>
          <w:rFonts w:ascii="Arial" w:hAnsi="Arial" w:cs="Arial"/>
        </w:rPr>
        <w:t>July</w:t>
      </w:r>
      <w:r w:rsidR="00FA2437">
        <w:rPr>
          <w:rFonts w:ascii="Arial" w:hAnsi="Arial" w:cs="Arial"/>
        </w:rPr>
        <w:t xml:space="preserve"> </w:t>
      </w:r>
      <w:r w:rsidR="00A22359">
        <w:rPr>
          <w:rFonts w:ascii="Arial" w:hAnsi="Arial" w:cs="Arial"/>
        </w:rPr>
        <w:t>25</w:t>
      </w:r>
      <w:r w:rsidR="00FA2437">
        <w:rPr>
          <w:rFonts w:ascii="Arial" w:hAnsi="Arial" w:cs="Arial"/>
        </w:rPr>
        <w:t>,</w:t>
      </w:r>
      <w:r>
        <w:rPr>
          <w:rFonts w:ascii="Arial" w:hAnsi="Arial" w:cs="Arial"/>
        </w:rPr>
        <w:t xml:space="preserve"> 2013</w:t>
      </w:r>
      <w:r w:rsidR="00A22359">
        <w:rPr>
          <w:rFonts w:ascii="Arial" w:hAnsi="Arial" w:cs="Arial"/>
        </w:rPr>
        <w:t>,</w:t>
      </w:r>
      <w:r>
        <w:rPr>
          <w:rFonts w:ascii="Arial" w:hAnsi="Arial" w:cs="Arial"/>
        </w:rPr>
        <w:t xml:space="preserve"> and final</w:t>
      </w:r>
      <w:r w:rsidR="001E7665">
        <w:rPr>
          <w:rFonts w:ascii="Arial" w:hAnsi="Arial" w:cs="Arial"/>
        </w:rPr>
        <w:t xml:space="preserve"> revisions </w:t>
      </w:r>
      <w:r w:rsidR="00A22359">
        <w:rPr>
          <w:rFonts w:ascii="Arial" w:hAnsi="Arial" w:cs="Arial"/>
        </w:rPr>
        <w:t>by August</w:t>
      </w:r>
      <w:r>
        <w:rPr>
          <w:rFonts w:ascii="Arial" w:hAnsi="Arial" w:cs="Arial"/>
        </w:rPr>
        <w:t xml:space="preserve"> </w:t>
      </w:r>
      <w:r w:rsidR="00A22359">
        <w:rPr>
          <w:rFonts w:ascii="Arial" w:hAnsi="Arial" w:cs="Arial"/>
        </w:rPr>
        <w:t>15</w:t>
      </w:r>
      <w:r w:rsidR="00FA2437">
        <w:rPr>
          <w:rFonts w:ascii="Arial" w:hAnsi="Arial" w:cs="Arial"/>
        </w:rPr>
        <w:t xml:space="preserve">, </w:t>
      </w:r>
      <w:r>
        <w:rPr>
          <w:rFonts w:ascii="Arial" w:hAnsi="Arial" w:cs="Arial"/>
        </w:rPr>
        <w:t>2013</w:t>
      </w:r>
      <w:r w:rsidR="00665A69">
        <w:rPr>
          <w:rFonts w:ascii="Arial" w:hAnsi="Arial" w:cs="Arial"/>
        </w:rPr>
        <w:t>.</w:t>
      </w:r>
    </w:p>
    <w:p w:rsidR="00665A69" w:rsidRDefault="00665A69" w:rsidP="007F06DA">
      <w:pPr>
        <w:spacing w:after="0"/>
        <w:rPr>
          <w:rFonts w:ascii="Arial" w:hAnsi="Arial" w:cs="Arial"/>
        </w:rPr>
      </w:pPr>
    </w:p>
    <w:p w:rsidR="007F06DA" w:rsidRPr="00FA7915" w:rsidRDefault="00A428C9" w:rsidP="007F06DA">
      <w:pPr>
        <w:spacing w:after="0"/>
        <w:rPr>
          <w:rFonts w:ascii="Arial" w:hAnsi="Arial" w:cs="Arial"/>
        </w:rPr>
      </w:pPr>
      <w:r>
        <w:rPr>
          <w:rFonts w:ascii="Arial" w:hAnsi="Arial" w:cs="Arial"/>
        </w:rPr>
        <w:t>Contractor will provide the following:</w:t>
      </w:r>
    </w:p>
    <w:p w:rsidR="007F06DA" w:rsidRPr="00FA7915" w:rsidRDefault="007F06DA" w:rsidP="007F06DA">
      <w:pPr>
        <w:spacing w:after="0"/>
        <w:rPr>
          <w:rFonts w:ascii="Arial" w:hAnsi="Arial" w:cs="Arial"/>
        </w:rPr>
      </w:pPr>
    </w:p>
    <w:p w:rsidR="007F06DA" w:rsidRPr="00FA7915" w:rsidRDefault="007F06DA" w:rsidP="007F06DA">
      <w:pPr>
        <w:numPr>
          <w:ilvl w:val="0"/>
          <w:numId w:val="8"/>
        </w:numPr>
        <w:spacing w:after="0"/>
        <w:rPr>
          <w:rFonts w:ascii="Arial" w:hAnsi="Arial" w:cs="Arial"/>
        </w:rPr>
      </w:pPr>
      <w:r w:rsidRPr="00FA7915">
        <w:rPr>
          <w:rFonts w:ascii="Arial" w:hAnsi="Arial" w:cs="Arial"/>
          <w:b/>
          <w:bCs/>
        </w:rPr>
        <w:t>One-time Startup Events</w:t>
      </w:r>
    </w:p>
    <w:p w:rsidR="007F06DA" w:rsidRPr="00FA7915" w:rsidRDefault="007F06DA" w:rsidP="007F06DA">
      <w:pPr>
        <w:pStyle w:val="ListParagraph"/>
        <w:numPr>
          <w:ilvl w:val="1"/>
          <w:numId w:val="8"/>
        </w:numPr>
        <w:rPr>
          <w:rFonts w:ascii="Arial" w:hAnsi="Arial" w:cs="Arial"/>
          <w:b/>
          <w:bCs/>
        </w:rPr>
      </w:pPr>
      <w:r w:rsidRPr="00FA7915">
        <w:rPr>
          <w:rFonts w:ascii="Arial" w:hAnsi="Arial" w:cs="Arial"/>
          <w:b/>
          <w:bCs/>
        </w:rPr>
        <w:t xml:space="preserve">Development team training </w:t>
      </w:r>
      <w:r w:rsidRPr="00FA7915">
        <w:rPr>
          <w:rFonts w:ascii="Arial" w:hAnsi="Arial" w:cs="Arial"/>
          <w:bCs/>
        </w:rPr>
        <w:t>– two events</w:t>
      </w:r>
      <w:r w:rsidRPr="00FA7915">
        <w:rPr>
          <w:rFonts w:ascii="Arial" w:hAnsi="Arial" w:cs="Arial"/>
          <w:b/>
          <w:bCs/>
        </w:rPr>
        <w:t>:</w:t>
      </w:r>
    </w:p>
    <w:p w:rsidR="007F06DA" w:rsidRPr="00FA7915" w:rsidRDefault="00C97AB8" w:rsidP="00E553ED">
      <w:pPr>
        <w:pStyle w:val="ListParagraph"/>
        <w:numPr>
          <w:ilvl w:val="2"/>
          <w:numId w:val="8"/>
        </w:numPr>
        <w:rPr>
          <w:rFonts w:ascii="Arial" w:hAnsi="Arial" w:cs="Arial"/>
          <w:b/>
          <w:bCs/>
        </w:rPr>
      </w:pPr>
      <w:r>
        <w:rPr>
          <w:rFonts w:ascii="Arial" w:hAnsi="Arial" w:cs="Arial"/>
          <w:bCs/>
        </w:rPr>
        <w:t>L</w:t>
      </w:r>
      <w:r w:rsidR="007F06DA" w:rsidRPr="00FA7915">
        <w:rPr>
          <w:rFonts w:ascii="Arial" w:hAnsi="Arial" w:cs="Arial"/>
          <w:bCs/>
        </w:rPr>
        <w:t>ocalization overview (target audience</w:t>
      </w:r>
      <w:r w:rsidR="0027720E">
        <w:rPr>
          <w:rFonts w:ascii="Arial" w:hAnsi="Arial" w:cs="Arial"/>
          <w:bCs/>
        </w:rPr>
        <w:t>-</w:t>
      </w:r>
      <w:r w:rsidR="007F06DA" w:rsidRPr="00FA7915">
        <w:rPr>
          <w:rFonts w:ascii="Arial" w:hAnsi="Arial" w:cs="Arial"/>
          <w:bCs/>
        </w:rPr>
        <w:t xml:space="preserve"> everyone engaged in project, about 15 people</w:t>
      </w:r>
      <w:r w:rsidR="00A14D0C">
        <w:rPr>
          <w:rFonts w:ascii="Arial" w:hAnsi="Arial" w:cs="Arial"/>
          <w:bCs/>
        </w:rPr>
        <w:t xml:space="preserve"> selected by University</w:t>
      </w:r>
      <w:r w:rsidR="007F06DA" w:rsidRPr="00FA7915">
        <w:rPr>
          <w:rFonts w:ascii="Arial" w:hAnsi="Arial" w:cs="Arial"/>
          <w:bCs/>
        </w:rPr>
        <w:t xml:space="preserve">) </w:t>
      </w:r>
    </w:p>
    <w:p w:rsidR="007F06DA" w:rsidRPr="00FA7915" w:rsidRDefault="00C97AB8" w:rsidP="007F06DA">
      <w:pPr>
        <w:pStyle w:val="ListParagraph"/>
        <w:numPr>
          <w:ilvl w:val="2"/>
          <w:numId w:val="8"/>
        </w:numPr>
        <w:spacing w:after="0"/>
        <w:rPr>
          <w:rFonts w:ascii="Arial" w:hAnsi="Arial" w:cs="Arial"/>
          <w:b/>
          <w:bCs/>
        </w:rPr>
      </w:pPr>
      <w:r>
        <w:rPr>
          <w:rFonts w:ascii="Arial" w:hAnsi="Arial" w:cs="Arial"/>
          <w:bCs/>
        </w:rPr>
        <w:t>T</w:t>
      </w:r>
      <w:r w:rsidR="007F06DA" w:rsidRPr="00FA7915">
        <w:rPr>
          <w:rFonts w:ascii="Arial" w:hAnsi="Arial" w:cs="Arial"/>
          <w:bCs/>
        </w:rPr>
        <w:t>echnical review of internationalization (for about 8 people</w:t>
      </w:r>
      <w:r w:rsidR="00A14D0C">
        <w:rPr>
          <w:rFonts w:ascii="Arial" w:hAnsi="Arial" w:cs="Arial"/>
          <w:bCs/>
        </w:rPr>
        <w:t xml:space="preserve"> selected by University</w:t>
      </w:r>
      <w:r w:rsidR="007F06DA" w:rsidRPr="00FA7915">
        <w:rPr>
          <w:rFonts w:ascii="Arial" w:hAnsi="Arial" w:cs="Arial"/>
          <w:bCs/>
        </w:rPr>
        <w:t>).</w:t>
      </w:r>
    </w:p>
    <w:p w:rsidR="007F06DA" w:rsidRPr="00FA7915" w:rsidRDefault="007F06DA" w:rsidP="007F06DA">
      <w:pPr>
        <w:numPr>
          <w:ilvl w:val="1"/>
          <w:numId w:val="8"/>
        </w:numPr>
        <w:spacing w:after="0"/>
        <w:rPr>
          <w:rFonts w:ascii="Arial" w:hAnsi="Arial" w:cs="Arial"/>
        </w:rPr>
      </w:pPr>
      <w:r w:rsidRPr="00FA7915">
        <w:rPr>
          <w:rFonts w:ascii="Arial" w:hAnsi="Arial" w:cs="Arial"/>
          <w:b/>
          <w:bCs/>
        </w:rPr>
        <w:t>Content review and glossary creation</w:t>
      </w:r>
      <w:r w:rsidRPr="00FA7915">
        <w:rPr>
          <w:rFonts w:ascii="Arial" w:hAnsi="Arial" w:cs="Arial"/>
        </w:rPr>
        <w:t xml:space="preserve"> – glossary to be created as an index for terms which are specific to </w:t>
      </w:r>
      <w:r w:rsidR="00A14D0C">
        <w:rPr>
          <w:rFonts w:ascii="Arial" w:hAnsi="Arial" w:cs="Arial"/>
        </w:rPr>
        <w:t>University</w:t>
      </w:r>
      <w:r w:rsidR="00D7349E">
        <w:rPr>
          <w:rFonts w:ascii="Arial" w:hAnsi="Arial" w:cs="Arial"/>
        </w:rPr>
        <w:t>’s</w:t>
      </w:r>
      <w:r w:rsidR="00A14D0C">
        <w:rPr>
          <w:rFonts w:ascii="Arial" w:hAnsi="Arial" w:cs="Arial"/>
        </w:rPr>
        <w:t xml:space="preserve"> </w:t>
      </w:r>
      <w:r w:rsidRPr="00FA7915">
        <w:rPr>
          <w:rFonts w:ascii="Arial" w:hAnsi="Arial" w:cs="Arial"/>
        </w:rPr>
        <w:t>focus on behavior management in educational settings.</w:t>
      </w:r>
    </w:p>
    <w:p w:rsidR="007F06DA" w:rsidRPr="00FA7915" w:rsidRDefault="007F06DA" w:rsidP="007F06DA">
      <w:pPr>
        <w:numPr>
          <w:ilvl w:val="0"/>
          <w:numId w:val="8"/>
        </w:numPr>
        <w:spacing w:after="0"/>
        <w:rPr>
          <w:rFonts w:ascii="Arial" w:hAnsi="Arial" w:cs="Arial"/>
          <w:b/>
        </w:rPr>
      </w:pPr>
      <w:r w:rsidRPr="00FA7915">
        <w:rPr>
          <w:rFonts w:ascii="Arial" w:hAnsi="Arial" w:cs="Arial"/>
          <w:b/>
        </w:rPr>
        <w:t>Localization Cycle</w:t>
      </w:r>
    </w:p>
    <w:p w:rsidR="007F06DA" w:rsidRPr="00FA7915" w:rsidRDefault="007F06DA" w:rsidP="007F06DA">
      <w:pPr>
        <w:numPr>
          <w:ilvl w:val="1"/>
          <w:numId w:val="8"/>
        </w:numPr>
        <w:spacing w:after="0"/>
        <w:rPr>
          <w:rFonts w:ascii="Arial" w:hAnsi="Arial" w:cs="Arial"/>
        </w:rPr>
      </w:pPr>
      <w:r w:rsidRPr="00FA7915">
        <w:rPr>
          <w:rFonts w:ascii="Arial" w:hAnsi="Arial" w:cs="Arial"/>
          <w:b/>
          <w:bCs/>
        </w:rPr>
        <w:t>Translate</w:t>
      </w:r>
      <w:r w:rsidRPr="00FA7915">
        <w:rPr>
          <w:rFonts w:ascii="Arial" w:hAnsi="Arial" w:cs="Arial"/>
        </w:rPr>
        <w:t xml:space="preserve"> – To be done using professional translator</w:t>
      </w:r>
      <w:r w:rsidR="00652770">
        <w:rPr>
          <w:rFonts w:ascii="Arial" w:hAnsi="Arial" w:cs="Arial"/>
        </w:rPr>
        <w:t>s</w:t>
      </w:r>
      <w:r w:rsidRPr="00FA7915">
        <w:rPr>
          <w:rFonts w:ascii="Arial" w:hAnsi="Arial" w:cs="Arial"/>
        </w:rPr>
        <w:t xml:space="preserve"> and localization software to ensure quality and consistency.</w:t>
      </w:r>
    </w:p>
    <w:p w:rsidR="007F06DA" w:rsidRPr="00FA7915" w:rsidRDefault="007F06DA" w:rsidP="007F06DA">
      <w:pPr>
        <w:numPr>
          <w:ilvl w:val="1"/>
          <w:numId w:val="8"/>
        </w:numPr>
        <w:spacing w:after="0"/>
        <w:rPr>
          <w:rFonts w:ascii="Arial" w:hAnsi="Arial" w:cs="Arial"/>
        </w:rPr>
      </w:pPr>
      <w:r w:rsidRPr="00FA7915">
        <w:rPr>
          <w:rFonts w:ascii="Arial" w:hAnsi="Arial" w:cs="Arial"/>
          <w:b/>
          <w:bCs/>
        </w:rPr>
        <w:t>Proofread</w:t>
      </w:r>
      <w:r w:rsidRPr="00FA7915">
        <w:rPr>
          <w:rFonts w:ascii="Arial" w:hAnsi="Arial" w:cs="Arial"/>
        </w:rPr>
        <w:t xml:space="preserve"> – Text review by professional editors.</w:t>
      </w:r>
    </w:p>
    <w:p w:rsidR="007F06DA" w:rsidRPr="00FA7915" w:rsidRDefault="007F06DA" w:rsidP="007F06DA">
      <w:pPr>
        <w:numPr>
          <w:ilvl w:val="1"/>
          <w:numId w:val="8"/>
        </w:numPr>
        <w:spacing w:after="0"/>
        <w:rPr>
          <w:rFonts w:ascii="Arial" w:hAnsi="Arial" w:cs="Arial"/>
        </w:rPr>
      </w:pPr>
      <w:r w:rsidRPr="00FA7915">
        <w:rPr>
          <w:rFonts w:ascii="Arial" w:hAnsi="Arial" w:cs="Arial"/>
          <w:b/>
          <w:bCs/>
        </w:rPr>
        <w:t xml:space="preserve">Linguistic testing </w:t>
      </w:r>
      <w:r w:rsidRPr="00FA7915">
        <w:rPr>
          <w:rFonts w:ascii="Arial" w:hAnsi="Arial" w:cs="Arial"/>
        </w:rPr>
        <w:t xml:space="preserve">– Review of translated content in context in a staging site by a professional native speaker to find linguistic, cosmetic and functional issues. </w:t>
      </w:r>
    </w:p>
    <w:p w:rsidR="007F06DA" w:rsidRDefault="007F06DA" w:rsidP="007F06DA">
      <w:pPr>
        <w:pStyle w:val="ListParagraph"/>
        <w:numPr>
          <w:ilvl w:val="2"/>
          <w:numId w:val="8"/>
        </w:numPr>
        <w:spacing w:after="0"/>
        <w:rPr>
          <w:rFonts w:ascii="Arial" w:hAnsi="Arial" w:cs="Arial"/>
          <w:bCs/>
        </w:rPr>
      </w:pPr>
      <w:r w:rsidRPr="00FA7915">
        <w:rPr>
          <w:rFonts w:ascii="Arial" w:hAnsi="Arial" w:cs="Arial"/>
          <w:bCs/>
        </w:rPr>
        <w:t xml:space="preserve">This will be based </w:t>
      </w:r>
      <w:r w:rsidR="00D7349E">
        <w:rPr>
          <w:rFonts w:ascii="Arial" w:hAnsi="Arial" w:cs="Arial"/>
          <w:bCs/>
        </w:rPr>
        <w:t>up</w:t>
      </w:r>
      <w:r w:rsidRPr="00FA7915">
        <w:rPr>
          <w:rFonts w:ascii="Arial" w:hAnsi="Arial" w:cs="Arial"/>
          <w:bCs/>
        </w:rPr>
        <w:t xml:space="preserve">on a comprehensive specification of the browsers, browser versions, and platforms to perform testing on. </w:t>
      </w:r>
    </w:p>
    <w:p w:rsidR="009F4CF8" w:rsidRPr="009F4CF8" w:rsidRDefault="009F4CF8" w:rsidP="00A10401">
      <w:pPr>
        <w:pStyle w:val="ListParagraph"/>
        <w:numPr>
          <w:ilvl w:val="1"/>
          <w:numId w:val="8"/>
        </w:numPr>
        <w:spacing w:after="0"/>
        <w:rPr>
          <w:rFonts w:ascii="Arial" w:hAnsi="Arial" w:cs="Arial"/>
          <w:bCs/>
        </w:rPr>
      </w:pPr>
      <w:r w:rsidRPr="00A10401">
        <w:rPr>
          <w:rFonts w:ascii="Arial" w:hAnsi="Arial" w:cs="Arial"/>
          <w:b/>
          <w:bCs/>
        </w:rPr>
        <w:t>Submit for approval</w:t>
      </w:r>
      <w:r>
        <w:rPr>
          <w:rFonts w:ascii="Arial" w:hAnsi="Arial" w:cs="Arial"/>
          <w:b/>
          <w:bCs/>
        </w:rPr>
        <w:t xml:space="preserve"> – </w:t>
      </w:r>
      <w:r w:rsidRPr="00A10401">
        <w:rPr>
          <w:rFonts w:ascii="Arial" w:hAnsi="Arial" w:cs="Arial"/>
          <w:bCs/>
        </w:rPr>
        <w:t>S</w:t>
      </w:r>
      <w:r>
        <w:rPr>
          <w:rFonts w:ascii="Arial" w:hAnsi="Arial" w:cs="Arial"/>
          <w:bCs/>
        </w:rPr>
        <w:t>takeholders in Denmark and Norway will review and approve.</w:t>
      </w:r>
    </w:p>
    <w:p w:rsidR="007F06DA" w:rsidRPr="00FA7915" w:rsidRDefault="007F06DA" w:rsidP="007F06DA">
      <w:pPr>
        <w:pStyle w:val="ListParagraph"/>
        <w:numPr>
          <w:ilvl w:val="0"/>
          <w:numId w:val="8"/>
        </w:numPr>
        <w:spacing w:after="0"/>
        <w:rPr>
          <w:rFonts w:ascii="Arial" w:hAnsi="Arial" w:cs="Arial"/>
          <w:b/>
          <w:bCs/>
        </w:rPr>
      </w:pPr>
      <w:r w:rsidRPr="00FA7915">
        <w:rPr>
          <w:rFonts w:ascii="Arial" w:hAnsi="Arial" w:cs="Arial"/>
          <w:b/>
          <w:bCs/>
        </w:rPr>
        <w:t>One time Pre-release Events</w:t>
      </w:r>
    </w:p>
    <w:p w:rsidR="00ED02B9" w:rsidRDefault="007F06DA" w:rsidP="00D7349E">
      <w:pPr>
        <w:numPr>
          <w:ilvl w:val="1"/>
          <w:numId w:val="8"/>
        </w:numPr>
        <w:spacing w:after="0"/>
        <w:rPr>
          <w:rFonts w:ascii="Arial" w:hAnsi="Arial" w:cs="Arial"/>
        </w:rPr>
      </w:pPr>
      <w:r w:rsidRPr="00FA7915">
        <w:rPr>
          <w:rFonts w:ascii="Arial" w:hAnsi="Arial" w:cs="Arial"/>
        </w:rPr>
        <w:t>Final regression testing cycle to make sure all</w:t>
      </w:r>
      <w:r w:rsidR="00D7349E">
        <w:rPr>
          <w:rFonts w:ascii="Arial" w:hAnsi="Arial" w:cs="Arial"/>
        </w:rPr>
        <w:t xml:space="preserve"> localization</w:t>
      </w:r>
      <w:r w:rsidRPr="00FA7915">
        <w:rPr>
          <w:rFonts w:ascii="Arial" w:hAnsi="Arial" w:cs="Arial"/>
        </w:rPr>
        <w:t xml:space="preserve"> issues are identified and resolved. </w:t>
      </w:r>
    </w:p>
    <w:p w:rsidR="00D7349E" w:rsidRDefault="00D7349E" w:rsidP="00A10401">
      <w:pPr>
        <w:spacing w:after="0"/>
        <w:rPr>
          <w:rFonts w:ascii="Arial" w:hAnsi="Arial" w:cs="Arial"/>
        </w:rPr>
      </w:pPr>
    </w:p>
    <w:p w:rsidR="00A428C9" w:rsidRDefault="00A428C9" w:rsidP="00A10401">
      <w:pPr>
        <w:keepNext/>
        <w:spacing w:after="0"/>
        <w:rPr>
          <w:rFonts w:ascii="Arial" w:hAnsi="Arial" w:cs="Arial"/>
        </w:rPr>
      </w:pPr>
      <w:r w:rsidRPr="00ED02B9">
        <w:rPr>
          <w:rFonts w:ascii="Arial" w:hAnsi="Arial" w:cs="Arial"/>
        </w:rPr>
        <w:t>University will be responsible for the following:</w:t>
      </w:r>
    </w:p>
    <w:p w:rsidR="00D7349E" w:rsidRPr="00ED02B9" w:rsidRDefault="00D7349E" w:rsidP="00A10401">
      <w:pPr>
        <w:keepNext/>
        <w:spacing w:after="0"/>
        <w:rPr>
          <w:rFonts w:ascii="Arial" w:hAnsi="Arial" w:cs="Arial"/>
        </w:rPr>
      </w:pPr>
    </w:p>
    <w:p w:rsidR="00ED02B9" w:rsidRDefault="00D7349E" w:rsidP="00A10401">
      <w:pPr>
        <w:keepNext/>
        <w:spacing w:after="0"/>
        <w:ind w:left="1800" w:hanging="360"/>
        <w:rPr>
          <w:rFonts w:ascii="Arial" w:hAnsi="Arial" w:cs="Arial"/>
        </w:rPr>
      </w:pPr>
      <w:r>
        <w:rPr>
          <w:rFonts w:ascii="Arial" w:hAnsi="Arial" w:cs="Arial"/>
          <w:b/>
          <w:bCs/>
        </w:rPr>
        <w:t>1.</w:t>
      </w:r>
      <w:r>
        <w:rPr>
          <w:rFonts w:ascii="Arial" w:hAnsi="Arial" w:cs="Arial"/>
          <w:b/>
          <w:bCs/>
        </w:rPr>
        <w:tab/>
      </w:r>
      <w:r w:rsidR="00ED02B9" w:rsidRPr="00FA7915">
        <w:rPr>
          <w:rFonts w:ascii="Arial" w:hAnsi="Arial" w:cs="Arial"/>
          <w:b/>
          <w:bCs/>
        </w:rPr>
        <w:t>Translator training</w:t>
      </w:r>
      <w:r w:rsidR="00ED02B9" w:rsidRPr="00FA7915">
        <w:rPr>
          <w:rFonts w:ascii="Arial" w:hAnsi="Arial" w:cs="Arial"/>
        </w:rPr>
        <w:t xml:space="preserve"> – Translator training on the applications being localized, including access to development sites for </w:t>
      </w:r>
      <w:r>
        <w:rPr>
          <w:rFonts w:ascii="Arial" w:hAnsi="Arial" w:cs="Arial"/>
        </w:rPr>
        <w:t>applicat</w:t>
      </w:r>
      <w:r w:rsidR="00A473F0">
        <w:rPr>
          <w:rFonts w:ascii="Arial" w:hAnsi="Arial" w:cs="Arial"/>
        </w:rPr>
        <w:t>i</w:t>
      </w:r>
      <w:r>
        <w:rPr>
          <w:rFonts w:ascii="Arial" w:hAnsi="Arial" w:cs="Arial"/>
        </w:rPr>
        <w:t>ons</w:t>
      </w:r>
      <w:r w:rsidR="00ED02B9" w:rsidRPr="00FA7915">
        <w:rPr>
          <w:rFonts w:ascii="Arial" w:hAnsi="Arial" w:cs="Arial"/>
        </w:rPr>
        <w:t>.</w:t>
      </w:r>
    </w:p>
    <w:p w:rsidR="00295B45" w:rsidRPr="00295B45" w:rsidRDefault="00295B45" w:rsidP="00295B45">
      <w:pPr>
        <w:numPr>
          <w:ilvl w:val="1"/>
          <w:numId w:val="8"/>
        </w:numPr>
        <w:spacing w:after="0"/>
        <w:rPr>
          <w:rFonts w:ascii="Arial" w:hAnsi="Arial" w:cs="Arial"/>
        </w:rPr>
      </w:pPr>
      <w:r>
        <w:rPr>
          <w:rFonts w:ascii="Arial" w:hAnsi="Arial" w:cs="Arial"/>
          <w:b/>
          <w:bCs/>
        </w:rPr>
        <w:t>Glossary</w:t>
      </w:r>
      <w:r w:rsidRPr="00FA7915">
        <w:rPr>
          <w:rFonts w:ascii="Arial" w:hAnsi="Arial" w:cs="Arial"/>
          <w:b/>
          <w:bCs/>
        </w:rPr>
        <w:t xml:space="preserve"> approval</w:t>
      </w:r>
      <w:r w:rsidRPr="00FA7915">
        <w:rPr>
          <w:rFonts w:ascii="Arial" w:hAnsi="Arial" w:cs="Arial"/>
        </w:rPr>
        <w:t xml:space="preserve"> </w:t>
      </w:r>
      <w:r w:rsidR="00D7349E">
        <w:rPr>
          <w:rFonts w:ascii="Arial" w:hAnsi="Arial" w:cs="Arial"/>
        </w:rPr>
        <w:t>–</w:t>
      </w:r>
      <w:r w:rsidRPr="00FA7915">
        <w:rPr>
          <w:rFonts w:ascii="Arial" w:hAnsi="Arial" w:cs="Arial"/>
        </w:rPr>
        <w:t xml:space="preserve"> </w:t>
      </w:r>
      <w:r w:rsidR="00FA2437">
        <w:rPr>
          <w:rFonts w:ascii="Arial" w:hAnsi="Arial" w:cs="Arial"/>
        </w:rPr>
        <w:t>A</w:t>
      </w:r>
      <w:r w:rsidR="00D7349E">
        <w:rPr>
          <w:rFonts w:ascii="Arial" w:hAnsi="Arial" w:cs="Arial"/>
        </w:rPr>
        <w:t xml:space="preserve">pproval of glossary </w:t>
      </w:r>
      <w:r>
        <w:rPr>
          <w:rFonts w:ascii="Arial" w:hAnsi="Arial" w:cs="Arial"/>
        </w:rPr>
        <w:t xml:space="preserve">by </w:t>
      </w:r>
      <w:r w:rsidR="00FA2437">
        <w:rPr>
          <w:rFonts w:ascii="Arial" w:hAnsi="Arial" w:cs="Arial"/>
        </w:rPr>
        <w:t xml:space="preserve">University </w:t>
      </w:r>
      <w:r w:rsidRPr="00FA7915">
        <w:rPr>
          <w:rFonts w:ascii="Arial" w:hAnsi="Arial" w:cs="Arial"/>
        </w:rPr>
        <w:t>staff at national PBIS centers in Denmark and Norway before moving forward to the translation stage.</w:t>
      </w:r>
    </w:p>
    <w:p w:rsidR="00665A69" w:rsidRDefault="005D4616" w:rsidP="00ED02B9">
      <w:pPr>
        <w:numPr>
          <w:ilvl w:val="1"/>
          <w:numId w:val="8"/>
        </w:numPr>
        <w:spacing w:after="0"/>
        <w:rPr>
          <w:rFonts w:ascii="Arial" w:hAnsi="Arial" w:cs="Arial"/>
        </w:rPr>
      </w:pPr>
      <w:r>
        <w:rPr>
          <w:rFonts w:ascii="Arial" w:hAnsi="Arial" w:cs="Arial"/>
          <w:b/>
          <w:bCs/>
        </w:rPr>
        <w:t>Localized u</w:t>
      </w:r>
      <w:r w:rsidR="00665A69">
        <w:rPr>
          <w:rFonts w:ascii="Arial" w:hAnsi="Arial" w:cs="Arial"/>
          <w:b/>
          <w:bCs/>
        </w:rPr>
        <w:t xml:space="preserve">ser interface review </w:t>
      </w:r>
      <w:r w:rsidR="00665A69">
        <w:rPr>
          <w:rFonts w:ascii="Arial" w:hAnsi="Arial" w:cs="Arial"/>
        </w:rPr>
        <w:t>– Review</w:t>
      </w:r>
      <w:r w:rsidR="00FA2437">
        <w:rPr>
          <w:rFonts w:ascii="Arial" w:hAnsi="Arial" w:cs="Arial"/>
        </w:rPr>
        <w:t xml:space="preserve">ing </w:t>
      </w:r>
      <w:r w:rsidR="00665A69">
        <w:rPr>
          <w:rFonts w:ascii="Arial" w:hAnsi="Arial" w:cs="Arial"/>
        </w:rPr>
        <w:t>appearance of application</w:t>
      </w:r>
      <w:r w:rsidR="00D7349E">
        <w:rPr>
          <w:rFonts w:ascii="Arial" w:hAnsi="Arial" w:cs="Arial"/>
        </w:rPr>
        <w:t>,</w:t>
      </w:r>
      <w:r w:rsidR="00665A69">
        <w:rPr>
          <w:rFonts w:ascii="Arial" w:hAnsi="Arial" w:cs="Arial"/>
        </w:rPr>
        <w:t xml:space="preserve"> user interfaces with content localized for Denmark and Norway</w:t>
      </w:r>
      <w:r w:rsidR="00C97AB8">
        <w:rPr>
          <w:rFonts w:ascii="Arial" w:hAnsi="Arial" w:cs="Arial"/>
        </w:rPr>
        <w:t>.</w:t>
      </w:r>
    </w:p>
    <w:p w:rsidR="00295B45" w:rsidRPr="00FA7915" w:rsidRDefault="00295B45" w:rsidP="00295B45">
      <w:pPr>
        <w:pStyle w:val="ListParagraph"/>
        <w:numPr>
          <w:ilvl w:val="1"/>
          <w:numId w:val="8"/>
        </w:numPr>
        <w:spacing w:after="0"/>
        <w:rPr>
          <w:rFonts w:ascii="Arial" w:hAnsi="Arial" w:cs="Arial"/>
          <w:bCs/>
        </w:rPr>
      </w:pPr>
      <w:r w:rsidRPr="00FA7915">
        <w:rPr>
          <w:rFonts w:ascii="Arial" w:hAnsi="Arial" w:cs="Arial"/>
          <w:b/>
          <w:bCs/>
        </w:rPr>
        <w:t>Review by stakeholders in Denmark and Norway</w:t>
      </w:r>
      <w:r w:rsidRPr="00FA7915">
        <w:rPr>
          <w:rFonts w:ascii="Arial" w:hAnsi="Arial" w:cs="Arial"/>
          <w:bCs/>
        </w:rPr>
        <w:t xml:space="preserve"> – </w:t>
      </w:r>
      <w:r w:rsidR="00FA2437">
        <w:rPr>
          <w:rFonts w:ascii="Arial" w:hAnsi="Arial" w:cs="Arial"/>
          <w:bCs/>
        </w:rPr>
        <w:t>R</w:t>
      </w:r>
      <w:r w:rsidRPr="00FA7915">
        <w:rPr>
          <w:rFonts w:ascii="Arial" w:hAnsi="Arial" w:cs="Arial"/>
        </w:rPr>
        <w:t xml:space="preserve">eview of translated content in context in a staging site by </w:t>
      </w:r>
      <w:r w:rsidR="00FA2437">
        <w:rPr>
          <w:rFonts w:ascii="Arial" w:hAnsi="Arial" w:cs="Arial"/>
        </w:rPr>
        <w:t xml:space="preserve">University </w:t>
      </w:r>
      <w:r w:rsidRPr="00FA7915">
        <w:rPr>
          <w:rFonts w:ascii="Arial" w:hAnsi="Arial" w:cs="Arial"/>
        </w:rPr>
        <w:t>staff at national PBIS centers in Denmark and Norway.</w:t>
      </w:r>
    </w:p>
    <w:p w:rsidR="007F06DA" w:rsidRPr="00754221" w:rsidRDefault="007F06DA" w:rsidP="007F06DA">
      <w:pPr>
        <w:pStyle w:val="Heading3"/>
        <w:rPr>
          <w:rFonts w:ascii="Arial" w:hAnsi="Arial" w:cs="Arial"/>
          <w:sz w:val="26"/>
          <w:szCs w:val="26"/>
        </w:rPr>
      </w:pPr>
      <w:r w:rsidRPr="00754221">
        <w:rPr>
          <w:rFonts w:ascii="Arial" w:hAnsi="Arial" w:cs="Arial"/>
          <w:sz w:val="26"/>
          <w:szCs w:val="26"/>
        </w:rPr>
        <w:t>Timeline</w:t>
      </w:r>
    </w:p>
    <w:p w:rsidR="007F06DA" w:rsidRPr="00FA7915" w:rsidRDefault="0046408E" w:rsidP="007F06DA">
      <w:pPr>
        <w:rPr>
          <w:rFonts w:ascii="Arial" w:hAnsi="Arial" w:cs="Arial"/>
        </w:rPr>
      </w:pPr>
      <w:r>
        <w:rPr>
          <w:rFonts w:ascii="Arial" w:hAnsi="Arial" w:cs="Arial"/>
        </w:rPr>
        <w:t>University is</w:t>
      </w:r>
      <w:r w:rsidR="007F06DA" w:rsidRPr="00FA7915">
        <w:rPr>
          <w:rFonts w:ascii="Arial" w:hAnsi="Arial" w:cs="Arial"/>
        </w:rPr>
        <w:t xml:space="preserve"> in the latter stages of developing a new version of the SWIS Suite, version 5.  </w:t>
      </w:r>
      <w:r>
        <w:rPr>
          <w:rFonts w:ascii="Arial" w:hAnsi="Arial" w:cs="Arial"/>
        </w:rPr>
        <w:t>University</w:t>
      </w:r>
      <w:r w:rsidRPr="00FA7915">
        <w:rPr>
          <w:rFonts w:ascii="Arial" w:hAnsi="Arial" w:cs="Arial"/>
        </w:rPr>
        <w:t xml:space="preserve"> </w:t>
      </w:r>
      <w:r w:rsidR="007F06DA" w:rsidRPr="00FA7915">
        <w:rPr>
          <w:rFonts w:ascii="Arial" w:hAnsi="Arial" w:cs="Arial"/>
        </w:rPr>
        <w:t>expect</w:t>
      </w:r>
      <w:r>
        <w:rPr>
          <w:rFonts w:ascii="Arial" w:hAnsi="Arial" w:cs="Arial"/>
        </w:rPr>
        <w:t>s</w:t>
      </w:r>
      <w:r w:rsidR="007F06DA" w:rsidRPr="00FA7915">
        <w:rPr>
          <w:rFonts w:ascii="Arial" w:hAnsi="Arial" w:cs="Arial"/>
        </w:rPr>
        <w:t xml:space="preserve"> to have a final English language release of version 5.0 by August </w:t>
      </w:r>
      <w:r w:rsidR="00F72240">
        <w:rPr>
          <w:rFonts w:ascii="Arial" w:hAnsi="Arial" w:cs="Arial"/>
        </w:rPr>
        <w:t>19</w:t>
      </w:r>
      <w:r w:rsidR="007F06DA" w:rsidRPr="00FA7915">
        <w:rPr>
          <w:rFonts w:ascii="Arial" w:hAnsi="Arial" w:cs="Arial"/>
        </w:rPr>
        <w:t xml:space="preserve">, 2013.  Localized editions are scheduled for release by August </w:t>
      </w:r>
      <w:r w:rsidR="00F72240">
        <w:rPr>
          <w:rFonts w:ascii="Arial" w:hAnsi="Arial" w:cs="Arial"/>
        </w:rPr>
        <w:t>22</w:t>
      </w:r>
      <w:r w:rsidR="007F06DA" w:rsidRPr="00FA7915">
        <w:rPr>
          <w:rFonts w:ascii="Arial" w:hAnsi="Arial" w:cs="Arial"/>
        </w:rPr>
        <w:t xml:space="preserve">, 2013.  The internal, feature complete release scheduled for July </w:t>
      </w:r>
      <w:r w:rsidR="00F72240">
        <w:rPr>
          <w:rFonts w:ascii="Arial" w:hAnsi="Arial" w:cs="Arial"/>
        </w:rPr>
        <w:t>19</w:t>
      </w:r>
      <w:r w:rsidR="007F06DA" w:rsidRPr="00FA7915">
        <w:rPr>
          <w:rFonts w:ascii="Arial" w:hAnsi="Arial" w:cs="Arial"/>
        </w:rPr>
        <w:t xml:space="preserve">, 2013 will be the point at which all text, user interface elements, and code is expected to be locked (with the exception of bug fixes).  There will be earlier internal releases in </w:t>
      </w:r>
      <w:r w:rsidR="00A8629E">
        <w:rPr>
          <w:rFonts w:ascii="Arial" w:hAnsi="Arial" w:cs="Arial"/>
        </w:rPr>
        <w:t xml:space="preserve">April, </w:t>
      </w:r>
      <w:r w:rsidR="007F06DA" w:rsidRPr="00FA7915">
        <w:rPr>
          <w:rFonts w:ascii="Arial" w:hAnsi="Arial" w:cs="Arial"/>
        </w:rPr>
        <w:t>May and June.  The June</w:t>
      </w:r>
      <w:r w:rsidR="00FA2437">
        <w:rPr>
          <w:rFonts w:ascii="Arial" w:hAnsi="Arial" w:cs="Arial"/>
        </w:rPr>
        <w:t xml:space="preserve"> </w:t>
      </w:r>
      <w:r w:rsidR="00F72240">
        <w:rPr>
          <w:rFonts w:ascii="Arial" w:hAnsi="Arial" w:cs="Arial"/>
        </w:rPr>
        <w:t>28</w:t>
      </w:r>
      <w:r w:rsidR="00FA2437">
        <w:rPr>
          <w:rFonts w:ascii="Arial" w:hAnsi="Arial" w:cs="Arial"/>
        </w:rPr>
        <w:t>, 2013</w:t>
      </w:r>
      <w:r w:rsidR="00FA029D">
        <w:rPr>
          <w:rFonts w:ascii="Arial" w:hAnsi="Arial" w:cs="Arial"/>
        </w:rPr>
        <w:t xml:space="preserve"> internal</w:t>
      </w:r>
      <w:r w:rsidR="007F06DA" w:rsidRPr="00FA7915">
        <w:rPr>
          <w:rFonts w:ascii="Arial" w:hAnsi="Arial" w:cs="Arial"/>
        </w:rPr>
        <w:t xml:space="preserve"> release is expected to be </w:t>
      </w:r>
      <w:r w:rsidR="00FA2437">
        <w:rPr>
          <w:rFonts w:ascii="Arial" w:hAnsi="Arial" w:cs="Arial"/>
        </w:rPr>
        <w:t>90%</w:t>
      </w:r>
      <w:r w:rsidR="007F06DA" w:rsidRPr="00FA7915">
        <w:rPr>
          <w:rFonts w:ascii="Arial" w:hAnsi="Arial" w:cs="Arial"/>
        </w:rPr>
        <w:t xml:space="preserve"> feature complete.</w:t>
      </w:r>
    </w:p>
    <w:p w:rsidR="007F06DA" w:rsidRPr="00FA7915" w:rsidRDefault="007F06DA" w:rsidP="007F06DA">
      <w:pPr>
        <w:rPr>
          <w:rFonts w:ascii="Arial" w:hAnsi="Arial" w:cs="Arial"/>
        </w:rPr>
      </w:pPr>
      <w:r w:rsidRPr="00FA7915">
        <w:rPr>
          <w:rFonts w:ascii="Arial" w:hAnsi="Arial" w:cs="Arial"/>
        </w:rPr>
        <w:t xml:space="preserve">Given this release schedule our </w:t>
      </w:r>
      <w:r w:rsidR="00652770">
        <w:rPr>
          <w:rFonts w:ascii="Arial" w:hAnsi="Arial" w:cs="Arial"/>
        </w:rPr>
        <w:t>required</w:t>
      </w:r>
      <w:r w:rsidR="00652770" w:rsidRPr="00FA7915">
        <w:rPr>
          <w:rFonts w:ascii="Arial" w:hAnsi="Arial" w:cs="Arial"/>
        </w:rPr>
        <w:t xml:space="preserve"> </w:t>
      </w:r>
      <w:r w:rsidRPr="00FA7915">
        <w:rPr>
          <w:rFonts w:ascii="Arial" w:hAnsi="Arial" w:cs="Arial"/>
        </w:rPr>
        <w:t xml:space="preserve">timeline is as </w:t>
      </w:r>
      <w:r w:rsidR="00652770">
        <w:rPr>
          <w:rFonts w:ascii="Arial" w:hAnsi="Arial" w:cs="Arial"/>
        </w:rPr>
        <w:t>s</w:t>
      </w:r>
      <w:r w:rsidR="005D4616">
        <w:rPr>
          <w:rFonts w:ascii="Arial" w:hAnsi="Arial" w:cs="Arial"/>
        </w:rPr>
        <w:t>pecified below.</w:t>
      </w:r>
    </w:p>
    <w:p w:rsidR="007F06DA" w:rsidRDefault="000E11C1" w:rsidP="007F06DA">
      <w:pPr>
        <w:pStyle w:val="ListParagraph"/>
        <w:numPr>
          <w:ilvl w:val="0"/>
          <w:numId w:val="10"/>
        </w:numPr>
        <w:rPr>
          <w:rFonts w:ascii="Arial" w:hAnsi="Arial" w:cs="Arial"/>
        </w:rPr>
      </w:pPr>
      <w:r>
        <w:rPr>
          <w:rFonts w:ascii="Arial" w:hAnsi="Arial" w:cs="Arial"/>
        </w:rPr>
        <w:t xml:space="preserve">By </w:t>
      </w:r>
      <w:r w:rsidR="007F06DA" w:rsidRPr="00FA7915">
        <w:rPr>
          <w:rFonts w:ascii="Arial" w:hAnsi="Arial" w:cs="Arial"/>
        </w:rPr>
        <w:t>May</w:t>
      </w:r>
      <w:r>
        <w:rPr>
          <w:rFonts w:ascii="Arial" w:hAnsi="Arial" w:cs="Arial"/>
        </w:rPr>
        <w:t xml:space="preserve"> 15, 2013</w:t>
      </w:r>
    </w:p>
    <w:p w:rsidR="00B82831" w:rsidRDefault="00B82831" w:rsidP="00A10401">
      <w:pPr>
        <w:pStyle w:val="ListParagraph"/>
        <w:numPr>
          <w:ilvl w:val="1"/>
          <w:numId w:val="10"/>
        </w:numPr>
        <w:rPr>
          <w:rFonts w:ascii="Arial" w:hAnsi="Arial" w:cs="Arial"/>
        </w:rPr>
      </w:pPr>
      <w:r w:rsidRPr="00B82831">
        <w:rPr>
          <w:rFonts w:ascii="Arial" w:hAnsi="Arial" w:cs="Arial"/>
        </w:rPr>
        <w:t>Development team training in localization and internationalization</w:t>
      </w:r>
    </w:p>
    <w:p w:rsidR="005D4616" w:rsidRDefault="005D4616" w:rsidP="00A10401">
      <w:pPr>
        <w:pStyle w:val="ListParagraph"/>
        <w:numPr>
          <w:ilvl w:val="1"/>
          <w:numId w:val="10"/>
        </w:numPr>
        <w:rPr>
          <w:rFonts w:ascii="Arial" w:hAnsi="Arial" w:cs="Arial"/>
        </w:rPr>
      </w:pPr>
      <w:r>
        <w:rPr>
          <w:rFonts w:ascii="Arial" w:hAnsi="Arial" w:cs="Arial"/>
        </w:rPr>
        <w:t>Deliverables:</w:t>
      </w:r>
    </w:p>
    <w:p w:rsidR="005D4616" w:rsidRDefault="005D4616" w:rsidP="00A10401">
      <w:pPr>
        <w:pStyle w:val="ListParagraph"/>
        <w:numPr>
          <w:ilvl w:val="2"/>
          <w:numId w:val="10"/>
        </w:numPr>
        <w:rPr>
          <w:rFonts w:ascii="Arial" w:hAnsi="Arial" w:cs="Arial"/>
        </w:rPr>
      </w:pPr>
      <w:r>
        <w:rPr>
          <w:rFonts w:ascii="Arial" w:hAnsi="Arial" w:cs="Arial"/>
        </w:rPr>
        <w:t>Project kickoff meeting</w:t>
      </w:r>
    </w:p>
    <w:p w:rsidR="005D4616" w:rsidRDefault="005D4616" w:rsidP="00A10401">
      <w:pPr>
        <w:pStyle w:val="ListParagraph"/>
        <w:numPr>
          <w:ilvl w:val="3"/>
          <w:numId w:val="10"/>
        </w:numPr>
        <w:rPr>
          <w:rFonts w:ascii="Arial" w:hAnsi="Arial" w:cs="Arial"/>
        </w:rPr>
      </w:pPr>
      <w:r>
        <w:rPr>
          <w:rFonts w:ascii="Arial" w:hAnsi="Arial" w:cs="Arial"/>
        </w:rPr>
        <w:t>Introduction of key personnel</w:t>
      </w:r>
    </w:p>
    <w:p w:rsidR="005D4616" w:rsidRDefault="005D4616" w:rsidP="00A10401">
      <w:pPr>
        <w:pStyle w:val="ListParagraph"/>
        <w:numPr>
          <w:ilvl w:val="3"/>
          <w:numId w:val="10"/>
        </w:numPr>
        <w:rPr>
          <w:rFonts w:ascii="Arial" w:hAnsi="Arial" w:cs="Arial"/>
        </w:rPr>
      </w:pPr>
      <w:r>
        <w:rPr>
          <w:rFonts w:ascii="Arial" w:hAnsi="Arial" w:cs="Arial"/>
        </w:rPr>
        <w:t>Project plan review and refinement</w:t>
      </w:r>
    </w:p>
    <w:p w:rsidR="005D4616" w:rsidRDefault="005D4616" w:rsidP="00A10401">
      <w:pPr>
        <w:pStyle w:val="ListParagraph"/>
        <w:numPr>
          <w:ilvl w:val="3"/>
          <w:numId w:val="10"/>
        </w:numPr>
        <w:rPr>
          <w:rFonts w:ascii="Arial" w:hAnsi="Arial" w:cs="Arial"/>
        </w:rPr>
      </w:pPr>
      <w:r>
        <w:rPr>
          <w:rFonts w:ascii="Arial" w:hAnsi="Arial" w:cs="Arial"/>
        </w:rPr>
        <w:t>Project communications and process management established</w:t>
      </w:r>
    </w:p>
    <w:p w:rsidR="005D4616" w:rsidRPr="00FA7915" w:rsidRDefault="005D4616" w:rsidP="00A10401">
      <w:pPr>
        <w:pStyle w:val="ListParagraph"/>
        <w:numPr>
          <w:ilvl w:val="2"/>
          <w:numId w:val="10"/>
        </w:numPr>
        <w:rPr>
          <w:rFonts w:ascii="Arial" w:hAnsi="Arial" w:cs="Arial"/>
        </w:rPr>
      </w:pPr>
      <w:r>
        <w:rPr>
          <w:rFonts w:ascii="Arial" w:hAnsi="Arial" w:cs="Arial"/>
        </w:rPr>
        <w:t>Two training events</w:t>
      </w:r>
    </w:p>
    <w:p w:rsidR="007F06DA" w:rsidRPr="00FA7915" w:rsidRDefault="00FA2437" w:rsidP="007F06DA">
      <w:pPr>
        <w:pStyle w:val="ListParagraph"/>
        <w:numPr>
          <w:ilvl w:val="0"/>
          <w:numId w:val="10"/>
        </w:numPr>
        <w:rPr>
          <w:rFonts w:ascii="Arial" w:hAnsi="Arial" w:cs="Arial"/>
        </w:rPr>
      </w:pPr>
      <w:r>
        <w:rPr>
          <w:rFonts w:ascii="Arial" w:hAnsi="Arial" w:cs="Arial"/>
        </w:rPr>
        <w:t xml:space="preserve"> By </w:t>
      </w:r>
      <w:r w:rsidR="007F06DA" w:rsidRPr="00FA7915">
        <w:rPr>
          <w:rFonts w:ascii="Arial" w:hAnsi="Arial" w:cs="Arial"/>
        </w:rPr>
        <w:t>June</w:t>
      </w:r>
      <w:r>
        <w:rPr>
          <w:rFonts w:ascii="Arial" w:hAnsi="Arial" w:cs="Arial"/>
        </w:rPr>
        <w:t xml:space="preserve"> </w:t>
      </w:r>
      <w:r w:rsidR="00A22359">
        <w:rPr>
          <w:rFonts w:ascii="Arial" w:hAnsi="Arial" w:cs="Arial"/>
        </w:rPr>
        <w:t>2</w:t>
      </w:r>
      <w:r w:rsidR="001E0DBD">
        <w:rPr>
          <w:rFonts w:ascii="Arial" w:hAnsi="Arial" w:cs="Arial"/>
        </w:rPr>
        <w:t>8</w:t>
      </w:r>
      <w:r>
        <w:rPr>
          <w:rFonts w:ascii="Arial" w:hAnsi="Arial" w:cs="Arial"/>
        </w:rPr>
        <w:t>, 2013</w:t>
      </w:r>
    </w:p>
    <w:p w:rsidR="007F06DA" w:rsidRPr="00FA7915" w:rsidRDefault="007F06DA" w:rsidP="007F06DA">
      <w:pPr>
        <w:pStyle w:val="ListParagraph"/>
        <w:numPr>
          <w:ilvl w:val="1"/>
          <w:numId w:val="10"/>
        </w:numPr>
        <w:rPr>
          <w:rFonts w:ascii="Arial" w:hAnsi="Arial" w:cs="Arial"/>
        </w:rPr>
      </w:pPr>
      <w:r w:rsidRPr="00FA7915">
        <w:rPr>
          <w:rFonts w:ascii="Arial" w:hAnsi="Arial" w:cs="Arial"/>
        </w:rPr>
        <w:t>Translator training</w:t>
      </w:r>
      <w:r w:rsidR="00B82831">
        <w:rPr>
          <w:rFonts w:ascii="Arial" w:hAnsi="Arial" w:cs="Arial"/>
        </w:rPr>
        <w:t xml:space="preserve"> in </w:t>
      </w:r>
      <w:r w:rsidR="00A8629E">
        <w:rPr>
          <w:rFonts w:ascii="Arial" w:hAnsi="Arial" w:cs="Arial"/>
        </w:rPr>
        <w:t>SWIS Suite</w:t>
      </w:r>
      <w:r w:rsidR="00B82831">
        <w:rPr>
          <w:rFonts w:ascii="Arial" w:hAnsi="Arial" w:cs="Arial"/>
        </w:rPr>
        <w:t xml:space="preserve"> applications by University</w:t>
      </w:r>
    </w:p>
    <w:p w:rsidR="007F06DA" w:rsidRPr="00FA7915" w:rsidRDefault="007F06DA" w:rsidP="007F06DA">
      <w:pPr>
        <w:pStyle w:val="ListParagraph"/>
        <w:numPr>
          <w:ilvl w:val="1"/>
          <w:numId w:val="10"/>
        </w:numPr>
        <w:rPr>
          <w:rFonts w:ascii="Arial" w:hAnsi="Arial" w:cs="Arial"/>
        </w:rPr>
      </w:pPr>
      <w:r w:rsidRPr="00FA7915">
        <w:rPr>
          <w:rFonts w:ascii="Arial" w:hAnsi="Arial" w:cs="Arial"/>
        </w:rPr>
        <w:t>Content review and glossary creation</w:t>
      </w:r>
    </w:p>
    <w:p w:rsidR="007F06DA" w:rsidRDefault="007F06DA" w:rsidP="007F06DA">
      <w:pPr>
        <w:pStyle w:val="ListParagraph"/>
        <w:numPr>
          <w:ilvl w:val="1"/>
          <w:numId w:val="10"/>
        </w:numPr>
        <w:rPr>
          <w:rFonts w:ascii="Arial" w:hAnsi="Arial" w:cs="Arial"/>
        </w:rPr>
      </w:pPr>
      <w:r w:rsidRPr="00FA7915">
        <w:rPr>
          <w:rFonts w:ascii="Arial" w:hAnsi="Arial" w:cs="Arial"/>
        </w:rPr>
        <w:t>Glossary translation and approval</w:t>
      </w:r>
      <w:r w:rsidR="005D4616">
        <w:rPr>
          <w:rFonts w:ascii="Arial" w:hAnsi="Arial" w:cs="Arial"/>
        </w:rPr>
        <w:t xml:space="preserve"> by University and</w:t>
      </w:r>
      <w:r w:rsidR="001E7665">
        <w:rPr>
          <w:rFonts w:ascii="Arial" w:hAnsi="Arial" w:cs="Arial"/>
        </w:rPr>
        <w:t xml:space="preserve"> </w:t>
      </w:r>
      <w:r w:rsidR="001E7665" w:rsidRPr="00FA7915">
        <w:rPr>
          <w:rFonts w:ascii="Arial" w:hAnsi="Arial" w:cs="Arial"/>
        </w:rPr>
        <w:t>staff at national PBIS centers in Denmark and Norway</w:t>
      </w:r>
      <w:r w:rsidR="005D4616">
        <w:rPr>
          <w:rFonts w:ascii="Arial" w:hAnsi="Arial" w:cs="Arial"/>
        </w:rPr>
        <w:t xml:space="preserve"> </w:t>
      </w:r>
    </w:p>
    <w:p w:rsidR="00665A69" w:rsidRDefault="00665A69" w:rsidP="007F06DA">
      <w:pPr>
        <w:pStyle w:val="ListParagraph"/>
        <w:numPr>
          <w:ilvl w:val="1"/>
          <w:numId w:val="10"/>
        </w:numPr>
        <w:rPr>
          <w:rFonts w:ascii="Arial" w:hAnsi="Arial" w:cs="Arial"/>
        </w:rPr>
      </w:pPr>
      <w:r>
        <w:rPr>
          <w:rFonts w:ascii="Arial" w:hAnsi="Arial" w:cs="Arial"/>
        </w:rPr>
        <w:t>Translation phase 1</w:t>
      </w:r>
    </w:p>
    <w:p w:rsidR="005D4616" w:rsidRDefault="005D4616" w:rsidP="007F06DA">
      <w:pPr>
        <w:pStyle w:val="ListParagraph"/>
        <w:numPr>
          <w:ilvl w:val="1"/>
          <w:numId w:val="10"/>
        </w:numPr>
        <w:rPr>
          <w:rFonts w:ascii="Arial" w:hAnsi="Arial" w:cs="Arial"/>
        </w:rPr>
      </w:pPr>
      <w:r>
        <w:rPr>
          <w:rFonts w:ascii="Arial" w:hAnsi="Arial" w:cs="Arial"/>
        </w:rPr>
        <w:t>Deliverables</w:t>
      </w:r>
    </w:p>
    <w:p w:rsidR="005D4616" w:rsidRDefault="005D4616" w:rsidP="00A10401">
      <w:pPr>
        <w:pStyle w:val="ListParagraph"/>
        <w:numPr>
          <w:ilvl w:val="2"/>
          <w:numId w:val="10"/>
        </w:numPr>
        <w:rPr>
          <w:rFonts w:ascii="Arial" w:hAnsi="Arial" w:cs="Arial"/>
        </w:rPr>
      </w:pPr>
      <w:r>
        <w:rPr>
          <w:rFonts w:ascii="Arial" w:hAnsi="Arial" w:cs="Arial"/>
        </w:rPr>
        <w:t>Translator training by University</w:t>
      </w:r>
    </w:p>
    <w:p w:rsidR="005D4616" w:rsidRDefault="001E7665" w:rsidP="00A10401">
      <w:pPr>
        <w:pStyle w:val="ListParagraph"/>
        <w:numPr>
          <w:ilvl w:val="2"/>
          <w:numId w:val="10"/>
        </w:numPr>
        <w:rPr>
          <w:rFonts w:ascii="Arial" w:hAnsi="Arial" w:cs="Arial"/>
        </w:rPr>
      </w:pPr>
      <w:r>
        <w:rPr>
          <w:rFonts w:ascii="Arial" w:hAnsi="Arial" w:cs="Arial"/>
        </w:rPr>
        <w:t>G</w:t>
      </w:r>
      <w:r w:rsidR="005D4616">
        <w:rPr>
          <w:rFonts w:ascii="Arial" w:hAnsi="Arial" w:cs="Arial"/>
        </w:rPr>
        <w:t>lossary</w:t>
      </w:r>
      <w:r>
        <w:rPr>
          <w:rFonts w:ascii="Arial" w:hAnsi="Arial" w:cs="Arial"/>
        </w:rPr>
        <w:t xml:space="preserve"> approved by University and </w:t>
      </w:r>
      <w:r w:rsidRPr="00FA7915">
        <w:rPr>
          <w:rFonts w:ascii="Arial" w:hAnsi="Arial" w:cs="Arial"/>
        </w:rPr>
        <w:t>staff at national PBIS centers in Denmark and Norway</w:t>
      </w:r>
    </w:p>
    <w:p w:rsidR="005D4616" w:rsidRPr="00FA7915" w:rsidRDefault="005D4616" w:rsidP="00A10401">
      <w:pPr>
        <w:pStyle w:val="ListParagraph"/>
        <w:numPr>
          <w:ilvl w:val="2"/>
          <w:numId w:val="10"/>
        </w:numPr>
        <w:rPr>
          <w:rFonts w:ascii="Arial" w:hAnsi="Arial" w:cs="Arial"/>
        </w:rPr>
      </w:pPr>
      <w:r>
        <w:rPr>
          <w:rFonts w:ascii="Arial" w:hAnsi="Arial" w:cs="Arial"/>
        </w:rPr>
        <w:t>Phase 1 translations in agreed format</w:t>
      </w:r>
    </w:p>
    <w:p w:rsidR="007F06DA" w:rsidRPr="00FA7915" w:rsidRDefault="00FA2437" w:rsidP="007F06DA">
      <w:pPr>
        <w:pStyle w:val="ListParagraph"/>
        <w:numPr>
          <w:ilvl w:val="0"/>
          <w:numId w:val="10"/>
        </w:numPr>
        <w:rPr>
          <w:rFonts w:ascii="Arial" w:hAnsi="Arial" w:cs="Arial"/>
        </w:rPr>
      </w:pPr>
      <w:r>
        <w:rPr>
          <w:rFonts w:ascii="Arial" w:hAnsi="Arial" w:cs="Arial"/>
        </w:rPr>
        <w:t xml:space="preserve">By </w:t>
      </w:r>
      <w:r w:rsidR="007F06DA" w:rsidRPr="00FA7915">
        <w:rPr>
          <w:rFonts w:ascii="Arial" w:hAnsi="Arial" w:cs="Arial"/>
        </w:rPr>
        <w:t>July</w:t>
      </w:r>
      <w:r>
        <w:rPr>
          <w:rFonts w:ascii="Arial" w:hAnsi="Arial" w:cs="Arial"/>
        </w:rPr>
        <w:t xml:space="preserve"> </w:t>
      </w:r>
      <w:r w:rsidR="001E0DBD">
        <w:rPr>
          <w:rFonts w:ascii="Arial" w:hAnsi="Arial" w:cs="Arial"/>
        </w:rPr>
        <w:t>2</w:t>
      </w:r>
      <w:r>
        <w:rPr>
          <w:rFonts w:ascii="Arial" w:hAnsi="Arial" w:cs="Arial"/>
        </w:rPr>
        <w:t>5, 2013</w:t>
      </w:r>
    </w:p>
    <w:p w:rsidR="007F06DA" w:rsidRPr="00FA7915" w:rsidRDefault="00B82831" w:rsidP="007F06DA">
      <w:pPr>
        <w:pStyle w:val="ListParagraph"/>
        <w:numPr>
          <w:ilvl w:val="1"/>
          <w:numId w:val="10"/>
        </w:numPr>
        <w:rPr>
          <w:rFonts w:ascii="Arial" w:hAnsi="Arial" w:cs="Arial"/>
        </w:rPr>
      </w:pPr>
      <w:r>
        <w:rPr>
          <w:rFonts w:ascii="Arial" w:hAnsi="Arial" w:cs="Arial"/>
        </w:rPr>
        <w:t xml:space="preserve">University freezes </w:t>
      </w:r>
      <w:r w:rsidR="00057042">
        <w:rPr>
          <w:rFonts w:ascii="Arial" w:hAnsi="Arial" w:cs="Arial"/>
        </w:rPr>
        <w:t xml:space="preserve">all </w:t>
      </w:r>
      <w:r>
        <w:rPr>
          <w:rFonts w:ascii="Arial" w:hAnsi="Arial" w:cs="Arial"/>
        </w:rPr>
        <w:t>c</w:t>
      </w:r>
      <w:r w:rsidR="007F06DA" w:rsidRPr="00FA7915">
        <w:rPr>
          <w:rFonts w:ascii="Arial" w:hAnsi="Arial" w:cs="Arial"/>
        </w:rPr>
        <w:t xml:space="preserve">ode, UI, </w:t>
      </w:r>
      <w:r w:rsidR="00057042">
        <w:rPr>
          <w:rFonts w:ascii="Arial" w:hAnsi="Arial" w:cs="Arial"/>
        </w:rPr>
        <w:t>and</w:t>
      </w:r>
      <w:r w:rsidR="00DA283D">
        <w:rPr>
          <w:rFonts w:ascii="Arial" w:hAnsi="Arial" w:cs="Arial"/>
        </w:rPr>
        <w:t xml:space="preserve"> </w:t>
      </w:r>
      <w:r w:rsidR="007F06DA" w:rsidRPr="00FA7915">
        <w:rPr>
          <w:rFonts w:ascii="Arial" w:hAnsi="Arial" w:cs="Arial"/>
        </w:rPr>
        <w:t xml:space="preserve">English text by July </w:t>
      </w:r>
      <w:r w:rsidR="001E0DBD">
        <w:rPr>
          <w:rFonts w:ascii="Arial" w:hAnsi="Arial" w:cs="Arial"/>
        </w:rPr>
        <w:t>19</w:t>
      </w:r>
      <w:r w:rsidR="007F06DA" w:rsidRPr="00FA7915">
        <w:rPr>
          <w:rFonts w:ascii="Arial" w:hAnsi="Arial" w:cs="Arial"/>
        </w:rPr>
        <w:t>(bug fixes excepted)</w:t>
      </w:r>
    </w:p>
    <w:p w:rsidR="007F06DA" w:rsidRPr="00FA7915" w:rsidRDefault="007F06DA" w:rsidP="007F06DA">
      <w:pPr>
        <w:pStyle w:val="ListParagraph"/>
        <w:numPr>
          <w:ilvl w:val="1"/>
          <w:numId w:val="10"/>
        </w:numPr>
        <w:rPr>
          <w:rFonts w:ascii="Arial" w:hAnsi="Arial" w:cs="Arial"/>
        </w:rPr>
      </w:pPr>
      <w:r w:rsidRPr="00FA7915">
        <w:rPr>
          <w:rFonts w:ascii="Arial" w:hAnsi="Arial" w:cs="Arial"/>
        </w:rPr>
        <w:t>Translation</w:t>
      </w:r>
      <w:r w:rsidR="00665A69">
        <w:rPr>
          <w:rFonts w:ascii="Arial" w:hAnsi="Arial" w:cs="Arial"/>
        </w:rPr>
        <w:t xml:space="preserve"> phase 2</w:t>
      </w:r>
    </w:p>
    <w:p w:rsidR="007F06DA" w:rsidRPr="00FA7915" w:rsidRDefault="007F06DA" w:rsidP="007F06DA">
      <w:pPr>
        <w:pStyle w:val="ListParagraph"/>
        <w:numPr>
          <w:ilvl w:val="1"/>
          <w:numId w:val="10"/>
        </w:numPr>
        <w:rPr>
          <w:rFonts w:ascii="Arial" w:hAnsi="Arial" w:cs="Arial"/>
        </w:rPr>
      </w:pPr>
      <w:r w:rsidRPr="00FA7915">
        <w:rPr>
          <w:rFonts w:ascii="Arial" w:hAnsi="Arial" w:cs="Arial"/>
        </w:rPr>
        <w:t>Proofread</w:t>
      </w:r>
    </w:p>
    <w:p w:rsidR="005D4616" w:rsidRPr="001E7665" w:rsidRDefault="007F06DA" w:rsidP="001E7665">
      <w:pPr>
        <w:pStyle w:val="ListParagraph"/>
        <w:numPr>
          <w:ilvl w:val="1"/>
          <w:numId w:val="10"/>
        </w:numPr>
        <w:rPr>
          <w:rFonts w:ascii="Arial" w:hAnsi="Arial" w:cs="Arial"/>
        </w:rPr>
      </w:pPr>
      <w:r w:rsidRPr="00FA7915">
        <w:rPr>
          <w:rFonts w:ascii="Arial" w:hAnsi="Arial" w:cs="Arial"/>
        </w:rPr>
        <w:t>Linguistic testing (if performed)</w:t>
      </w:r>
    </w:p>
    <w:p w:rsidR="005D4616" w:rsidRDefault="005D4616" w:rsidP="007F06DA">
      <w:pPr>
        <w:pStyle w:val="ListParagraph"/>
        <w:numPr>
          <w:ilvl w:val="1"/>
          <w:numId w:val="10"/>
        </w:numPr>
        <w:rPr>
          <w:rFonts w:ascii="Arial" w:hAnsi="Arial" w:cs="Arial"/>
        </w:rPr>
      </w:pPr>
      <w:r>
        <w:rPr>
          <w:rFonts w:ascii="Arial" w:hAnsi="Arial" w:cs="Arial"/>
        </w:rPr>
        <w:t>Deliverables</w:t>
      </w:r>
    </w:p>
    <w:p w:rsidR="005D4616" w:rsidRDefault="005D4616" w:rsidP="00A10401">
      <w:pPr>
        <w:pStyle w:val="ListParagraph"/>
        <w:numPr>
          <w:ilvl w:val="2"/>
          <w:numId w:val="10"/>
        </w:numPr>
        <w:rPr>
          <w:rFonts w:ascii="Arial" w:hAnsi="Arial" w:cs="Arial"/>
        </w:rPr>
      </w:pPr>
      <w:r>
        <w:rPr>
          <w:rFonts w:ascii="Arial" w:hAnsi="Arial" w:cs="Arial"/>
        </w:rPr>
        <w:t>Phase 2 translation in agreed format</w:t>
      </w:r>
    </w:p>
    <w:p w:rsidR="005D4616" w:rsidRDefault="005D4616" w:rsidP="00A10401">
      <w:pPr>
        <w:pStyle w:val="ListParagraph"/>
        <w:numPr>
          <w:ilvl w:val="2"/>
          <w:numId w:val="10"/>
        </w:numPr>
        <w:rPr>
          <w:rFonts w:ascii="Arial" w:hAnsi="Arial" w:cs="Arial"/>
        </w:rPr>
      </w:pPr>
      <w:r>
        <w:rPr>
          <w:rFonts w:ascii="Arial" w:hAnsi="Arial" w:cs="Arial"/>
        </w:rPr>
        <w:t xml:space="preserve">Certification of all translated content by </w:t>
      </w:r>
      <w:r w:rsidR="001E7665">
        <w:rPr>
          <w:rFonts w:ascii="Arial" w:hAnsi="Arial" w:cs="Arial"/>
        </w:rPr>
        <w:t>C</w:t>
      </w:r>
      <w:r>
        <w:rPr>
          <w:rFonts w:ascii="Arial" w:hAnsi="Arial" w:cs="Arial"/>
        </w:rPr>
        <w:t>ontractor proofreaders and linguistic testers</w:t>
      </w:r>
    </w:p>
    <w:p w:rsidR="005D4616" w:rsidRPr="00FA7915" w:rsidRDefault="001E7665" w:rsidP="00A10401">
      <w:pPr>
        <w:pStyle w:val="ListParagraph"/>
        <w:numPr>
          <w:ilvl w:val="2"/>
          <w:numId w:val="10"/>
        </w:numPr>
        <w:rPr>
          <w:rFonts w:ascii="Arial" w:hAnsi="Arial" w:cs="Arial"/>
        </w:rPr>
      </w:pPr>
      <w:r>
        <w:rPr>
          <w:rFonts w:ascii="Arial" w:hAnsi="Arial" w:cs="Arial"/>
        </w:rPr>
        <w:t xml:space="preserve">Review of all translated content by </w:t>
      </w:r>
      <w:r w:rsidRPr="00FA7915">
        <w:rPr>
          <w:rFonts w:ascii="Arial" w:hAnsi="Arial" w:cs="Arial"/>
        </w:rPr>
        <w:t>staff at national PBIS centers in Denmark and Norway</w:t>
      </w:r>
    </w:p>
    <w:p w:rsidR="007F06DA" w:rsidRPr="00FA7915" w:rsidRDefault="00FA2437" w:rsidP="007F06DA">
      <w:pPr>
        <w:pStyle w:val="ListParagraph"/>
        <w:numPr>
          <w:ilvl w:val="0"/>
          <w:numId w:val="10"/>
        </w:numPr>
        <w:rPr>
          <w:rFonts w:ascii="Arial" w:hAnsi="Arial" w:cs="Arial"/>
        </w:rPr>
      </w:pPr>
      <w:r>
        <w:rPr>
          <w:rFonts w:ascii="Arial" w:hAnsi="Arial" w:cs="Arial"/>
        </w:rPr>
        <w:t xml:space="preserve">By </w:t>
      </w:r>
      <w:r w:rsidR="007F06DA" w:rsidRPr="00FA7915">
        <w:rPr>
          <w:rFonts w:ascii="Arial" w:hAnsi="Arial" w:cs="Arial"/>
        </w:rPr>
        <w:t>August</w:t>
      </w:r>
      <w:r>
        <w:rPr>
          <w:rFonts w:ascii="Arial" w:hAnsi="Arial" w:cs="Arial"/>
        </w:rPr>
        <w:t xml:space="preserve"> 1</w:t>
      </w:r>
      <w:r w:rsidR="001E0DBD">
        <w:rPr>
          <w:rFonts w:ascii="Arial" w:hAnsi="Arial" w:cs="Arial"/>
        </w:rPr>
        <w:t>5</w:t>
      </w:r>
      <w:r>
        <w:rPr>
          <w:rFonts w:ascii="Arial" w:hAnsi="Arial" w:cs="Arial"/>
        </w:rPr>
        <w:t>, 2013</w:t>
      </w:r>
      <w:r w:rsidR="007F06DA" w:rsidRPr="00FA7915">
        <w:rPr>
          <w:rFonts w:ascii="Arial" w:hAnsi="Arial" w:cs="Arial"/>
        </w:rPr>
        <w:t xml:space="preserve"> </w:t>
      </w:r>
    </w:p>
    <w:p w:rsidR="007F06DA" w:rsidRDefault="001E7665" w:rsidP="007F06DA">
      <w:pPr>
        <w:pStyle w:val="ListParagraph"/>
        <w:numPr>
          <w:ilvl w:val="1"/>
          <w:numId w:val="10"/>
        </w:numPr>
        <w:rPr>
          <w:rFonts w:ascii="Arial" w:hAnsi="Arial" w:cs="Arial"/>
        </w:rPr>
      </w:pPr>
      <w:r>
        <w:rPr>
          <w:rFonts w:ascii="Arial" w:hAnsi="Arial" w:cs="Arial"/>
        </w:rPr>
        <w:t xml:space="preserve">Translation revisions based on review by </w:t>
      </w:r>
      <w:r w:rsidRPr="00FA7915">
        <w:rPr>
          <w:rFonts w:ascii="Arial" w:hAnsi="Arial" w:cs="Arial"/>
        </w:rPr>
        <w:t xml:space="preserve">staff at national PBIS centers in Denmark and Norway </w:t>
      </w:r>
    </w:p>
    <w:p w:rsidR="000E11C1" w:rsidRPr="00A10401" w:rsidRDefault="001E7665">
      <w:pPr>
        <w:pStyle w:val="ListParagraph"/>
        <w:numPr>
          <w:ilvl w:val="1"/>
          <w:numId w:val="10"/>
        </w:numPr>
        <w:rPr>
          <w:rFonts w:ascii="Arial" w:hAnsi="Arial" w:cs="Arial"/>
        </w:rPr>
      </w:pPr>
      <w:r>
        <w:rPr>
          <w:rFonts w:ascii="Arial" w:hAnsi="Arial" w:cs="Arial"/>
        </w:rPr>
        <w:t xml:space="preserve">Final review of translated content and localized user interfaces by </w:t>
      </w:r>
      <w:r w:rsidRPr="00FA7915">
        <w:rPr>
          <w:rFonts w:ascii="Arial" w:hAnsi="Arial" w:cs="Arial"/>
        </w:rPr>
        <w:t>staff at national PBIS centers in Denmark and Norway</w:t>
      </w:r>
      <w:r>
        <w:rPr>
          <w:rFonts w:ascii="Arial" w:hAnsi="Arial" w:cs="Arial"/>
        </w:rPr>
        <w:t xml:space="preserve"> and University</w:t>
      </w:r>
    </w:p>
    <w:p w:rsidR="000E11C1" w:rsidRPr="00FA7915" w:rsidRDefault="000E11C1" w:rsidP="000E11C1">
      <w:pPr>
        <w:pStyle w:val="ListParagraph"/>
        <w:numPr>
          <w:ilvl w:val="0"/>
          <w:numId w:val="10"/>
        </w:numPr>
        <w:rPr>
          <w:rFonts w:ascii="Arial" w:hAnsi="Arial" w:cs="Arial"/>
        </w:rPr>
      </w:pPr>
      <w:r>
        <w:rPr>
          <w:rFonts w:ascii="Arial" w:hAnsi="Arial" w:cs="Arial"/>
        </w:rPr>
        <w:t xml:space="preserve">By </w:t>
      </w:r>
      <w:r w:rsidRPr="00FA7915">
        <w:rPr>
          <w:rFonts w:ascii="Arial" w:hAnsi="Arial" w:cs="Arial"/>
        </w:rPr>
        <w:t>August</w:t>
      </w:r>
      <w:r>
        <w:rPr>
          <w:rFonts w:ascii="Arial" w:hAnsi="Arial" w:cs="Arial"/>
        </w:rPr>
        <w:t xml:space="preserve"> </w:t>
      </w:r>
      <w:r w:rsidR="001E0DBD">
        <w:rPr>
          <w:rFonts w:ascii="Arial" w:hAnsi="Arial" w:cs="Arial"/>
        </w:rPr>
        <w:t>22</w:t>
      </w:r>
      <w:r>
        <w:rPr>
          <w:rFonts w:ascii="Arial" w:hAnsi="Arial" w:cs="Arial"/>
        </w:rPr>
        <w:t>, 2013</w:t>
      </w:r>
      <w:r w:rsidRPr="00FA7915">
        <w:rPr>
          <w:rFonts w:ascii="Arial" w:hAnsi="Arial" w:cs="Arial"/>
        </w:rPr>
        <w:t xml:space="preserve"> </w:t>
      </w:r>
    </w:p>
    <w:p w:rsidR="007F06DA" w:rsidRPr="00FA7915" w:rsidRDefault="007F06DA" w:rsidP="007F06DA">
      <w:pPr>
        <w:pStyle w:val="ListParagraph"/>
        <w:numPr>
          <w:ilvl w:val="1"/>
          <w:numId w:val="10"/>
        </w:numPr>
        <w:rPr>
          <w:rFonts w:ascii="Arial" w:hAnsi="Arial" w:cs="Arial"/>
        </w:rPr>
      </w:pPr>
      <w:r w:rsidRPr="00FA7915">
        <w:rPr>
          <w:rFonts w:ascii="Arial" w:hAnsi="Arial" w:cs="Arial"/>
        </w:rPr>
        <w:t xml:space="preserve">Release </w:t>
      </w:r>
      <w:r w:rsidR="001E7665">
        <w:rPr>
          <w:rFonts w:ascii="Arial" w:hAnsi="Arial" w:cs="Arial"/>
        </w:rPr>
        <w:t xml:space="preserve">of localized editions </w:t>
      </w:r>
      <w:r w:rsidRPr="00FA7915">
        <w:rPr>
          <w:rFonts w:ascii="Arial" w:hAnsi="Arial" w:cs="Arial"/>
        </w:rPr>
        <w:t xml:space="preserve">by August </w:t>
      </w:r>
      <w:r w:rsidR="001E0DBD">
        <w:rPr>
          <w:rFonts w:ascii="Arial" w:hAnsi="Arial" w:cs="Arial"/>
        </w:rPr>
        <w:t>22</w:t>
      </w:r>
    </w:p>
    <w:p w:rsidR="007F06DA" w:rsidRPr="00FA7915" w:rsidRDefault="007F06DA" w:rsidP="007F06DA">
      <w:pPr>
        <w:spacing w:after="0"/>
        <w:rPr>
          <w:rFonts w:ascii="Arial" w:hAnsi="Arial" w:cs="Arial"/>
        </w:rPr>
      </w:pPr>
      <w:r w:rsidRPr="00FA7915">
        <w:rPr>
          <w:rFonts w:ascii="Arial" w:hAnsi="Arial" w:cs="Arial"/>
        </w:rPr>
        <w:t xml:space="preserve">The school year in Denmark and Norway begins in mid-August.   In light of this, release of localized editions should occur as early </w:t>
      </w:r>
      <w:r w:rsidR="00F5351F">
        <w:rPr>
          <w:rFonts w:ascii="Arial" w:hAnsi="Arial" w:cs="Arial"/>
        </w:rPr>
        <w:t xml:space="preserve">in August as feasible; August 22 </w:t>
      </w:r>
      <w:bookmarkStart w:id="3" w:name="_GoBack"/>
      <w:bookmarkEnd w:id="3"/>
      <w:r w:rsidRPr="00FA7915">
        <w:rPr>
          <w:rFonts w:ascii="Arial" w:hAnsi="Arial" w:cs="Arial"/>
        </w:rPr>
        <w:t>is the latest acceptable date.</w:t>
      </w:r>
    </w:p>
    <w:p w:rsidR="007F06DA" w:rsidRPr="00754221" w:rsidRDefault="007F06DA" w:rsidP="007F06DA">
      <w:pPr>
        <w:pStyle w:val="Heading3"/>
        <w:rPr>
          <w:rFonts w:ascii="Arial" w:hAnsi="Arial" w:cs="Arial"/>
          <w:sz w:val="26"/>
          <w:szCs w:val="26"/>
        </w:rPr>
      </w:pPr>
      <w:r w:rsidRPr="00754221">
        <w:rPr>
          <w:rFonts w:ascii="Arial" w:hAnsi="Arial" w:cs="Arial"/>
          <w:sz w:val="26"/>
          <w:szCs w:val="26"/>
        </w:rPr>
        <w:t>Out of Scope</w:t>
      </w:r>
    </w:p>
    <w:p w:rsidR="007F06DA" w:rsidRPr="00FA7915" w:rsidRDefault="007F06DA" w:rsidP="007F06DA">
      <w:pPr>
        <w:spacing w:after="0"/>
        <w:rPr>
          <w:rFonts w:ascii="Arial" w:hAnsi="Arial" w:cs="Arial"/>
        </w:rPr>
      </w:pPr>
      <w:r w:rsidRPr="00FA7915">
        <w:rPr>
          <w:rFonts w:ascii="Arial" w:hAnsi="Arial" w:cs="Arial"/>
        </w:rPr>
        <w:t>The following items are out of scope for this project:</w:t>
      </w:r>
    </w:p>
    <w:p w:rsidR="007F06DA" w:rsidRPr="00FA7915" w:rsidRDefault="007F06DA" w:rsidP="007F06DA">
      <w:pPr>
        <w:spacing w:after="0"/>
        <w:rPr>
          <w:rFonts w:ascii="Arial" w:hAnsi="Arial" w:cs="Arial"/>
        </w:rPr>
      </w:pPr>
    </w:p>
    <w:p w:rsidR="007F06DA" w:rsidRPr="00FA7915" w:rsidRDefault="007F06DA" w:rsidP="007F06DA">
      <w:pPr>
        <w:pStyle w:val="ListParagraph"/>
        <w:numPr>
          <w:ilvl w:val="0"/>
          <w:numId w:val="9"/>
        </w:numPr>
        <w:spacing w:after="0"/>
        <w:rPr>
          <w:rFonts w:ascii="Arial" w:hAnsi="Arial" w:cs="Arial"/>
        </w:rPr>
      </w:pPr>
      <w:r w:rsidRPr="00FA7915">
        <w:rPr>
          <w:rFonts w:ascii="Arial" w:hAnsi="Arial" w:cs="Arial"/>
          <w:b/>
        </w:rPr>
        <w:t>Documents</w:t>
      </w:r>
      <w:r w:rsidRPr="00FA7915">
        <w:rPr>
          <w:rFonts w:ascii="Arial" w:hAnsi="Arial" w:cs="Arial"/>
        </w:rPr>
        <w:t>.   Document translation is being handled by national PBIS center staff in Denmark and Norway.</w:t>
      </w:r>
    </w:p>
    <w:p w:rsidR="007F06DA" w:rsidRPr="00FA7915" w:rsidRDefault="007F06DA" w:rsidP="007F06DA">
      <w:pPr>
        <w:pStyle w:val="ListParagraph"/>
        <w:numPr>
          <w:ilvl w:val="0"/>
          <w:numId w:val="9"/>
        </w:numPr>
        <w:spacing w:after="0"/>
        <w:rPr>
          <w:rFonts w:ascii="Arial" w:hAnsi="Arial" w:cs="Arial"/>
        </w:rPr>
      </w:pPr>
      <w:r w:rsidRPr="00FA7915">
        <w:rPr>
          <w:rFonts w:ascii="Arial" w:hAnsi="Arial" w:cs="Arial"/>
          <w:b/>
        </w:rPr>
        <w:t>Database</w:t>
      </w:r>
      <w:r w:rsidRPr="00FA7915">
        <w:rPr>
          <w:rFonts w:ascii="Arial" w:hAnsi="Arial" w:cs="Arial"/>
        </w:rPr>
        <w:t xml:space="preserve">.  Database text requiring localization rarely changes.  Although </w:t>
      </w:r>
      <w:r w:rsidR="0046408E">
        <w:rPr>
          <w:rFonts w:ascii="Arial" w:hAnsi="Arial" w:cs="Arial"/>
        </w:rPr>
        <w:t>University is</w:t>
      </w:r>
      <w:r w:rsidRPr="00FA7915">
        <w:rPr>
          <w:rFonts w:ascii="Arial" w:hAnsi="Arial" w:cs="Arial"/>
        </w:rPr>
        <w:t xml:space="preserve"> in the process of database internationalization, for this project </w:t>
      </w:r>
      <w:r w:rsidR="000E11C1">
        <w:rPr>
          <w:rFonts w:ascii="Arial" w:hAnsi="Arial" w:cs="Arial"/>
        </w:rPr>
        <w:t>University</w:t>
      </w:r>
      <w:r w:rsidRPr="00FA7915">
        <w:rPr>
          <w:rFonts w:ascii="Arial" w:hAnsi="Arial" w:cs="Arial"/>
        </w:rPr>
        <w:t xml:space="preserve"> will handle database text localization at the application level via </w:t>
      </w:r>
      <w:r w:rsidR="009F4CF8">
        <w:rPr>
          <w:rFonts w:ascii="Arial" w:hAnsi="Arial" w:cs="Arial"/>
        </w:rPr>
        <w:t>Java properties</w:t>
      </w:r>
      <w:r w:rsidRPr="00FA7915">
        <w:rPr>
          <w:rFonts w:ascii="Arial" w:hAnsi="Arial" w:cs="Arial"/>
        </w:rPr>
        <w:t xml:space="preserve"> entries mapped to database tables and rows.</w:t>
      </w:r>
    </w:p>
    <w:p w:rsidR="007F06DA" w:rsidRPr="00FA7915" w:rsidRDefault="007F06DA" w:rsidP="007F06DA">
      <w:pPr>
        <w:pStyle w:val="ListParagraph"/>
        <w:numPr>
          <w:ilvl w:val="0"/>
          <w:numId w:val="9"/>
        </w:numPr>
        <w:spacing w:after="0"/>
        <w:rPr>
          <w:rFonts w:ascii="Arial" w:hAnsi="Arial" w:cs="Arial"/>
        </w:rPr>
      </w:pPr>
      <w:r w:rsidRPr="00FA7915">
        <w:rPr>
          <w:rFonts w:ascii="Arial" w:hAnsi="Arial" w:cs="Arial"/>
          <w:b/>
        </w:rPr>
        <w:t>Online help</w:t>
      </w:r>
      <w:r w:rsidRPr="00FA7915">
        <w:rPr>
          <w:rFonts w:ascii="Arial" w:hAnsi="Arial" w:cs="Arial"/>
        </w:rPr>
        <w:t xml:space="preserve">.  Currently national centers in Denmark and Norway provide support to users in their respective countries.  </w:t>
      </w:r>
      <w:r w:rsidR="0046408E">
        <w:rPr>
          <w:rFonts w:ascii="Arial" w:hAnsi="Arial" w:cs="Arial"/>
        </w:rPr>
        <w:t xml:space="preserve">University </w:t>
      </w:r>
      <w:r w:rsidRPr="00FA7915">
        <w:rPr>
          <w:rFonts w:ascii="Arial" w:hAnsi="Arial" w:cs="Arial"/>
        </w:rPr>
        <w:t>may, in a future project, internationalize our SharePoint Portal and create localized online support.</w:t>
      </w:r>
    </w:p>
    <w:p w:rsidR="007F06DA" w:rsidRPr="00754221" w:rsidRDefault="0046408E" w:rsidP="007F06DA">
      <w:pPr>
        <w:pStyle w:val="Heading3"/>
        <w:rPr>
          <w:rFonts w:ascii="Arial" w:hAnsi="Arial" w:cs="Arial"/>
          <w:sz w:val="26"/>
          <w:szCs w:val="26"/>
        </w:rPr>
      </w:pPr>
      <w:r w:rsidRPr="00754221">
        <w:rPr>
          <w:rFonts w:ascii="Arial" w:hAnsi="Arial" w:cs="Arial"/>
          <w:sz w:val="26"/>
          <w:szCs w:val="26"/>
        </w:rPr>
        <w:t>Document</w:t>
      </w:r>
      <w:r w:rsidR="007F06DA" w:rsidRPr="00754221">
        <w:rPr>
          <w:rFonts w:ascii="Arial" w:hAnsi="Arial" w:cs="Arial"/>
          <w:sz w:val="26"/>
          <w:szCs w:val="26"/>
        </w:rPr>
        <w:t xml:space="preserve"> Requirements</w:t>
      </w:r>
    </w:p>
    <w:p w:rsidR="00F201FB" w:rsidRPr="00FA7915" w:rsidRDefault="007F06DA" w:rsidP="007F06DA">
      <w:pPr>
        <w:spacing w:after="0"/>
        <w:rPr>
          <w:rFonts w:ascii="Arial" w:hAnsi="Arial" w:cs="Arial"/>
        </w:rPr>
      </w:pPr>
      <w:r w:rsidRPr="00FA7915">
        <w:rPr>
          <w:rFonts w:ascii="Arial" w:hAnsi="Arial" w:cs="Arial"/>
        </w:rPr>
        <w:t xml:space="preserve">All glossaries, translation memory data, and other assets specific to this project are the property of </w:t>
      </w:r>
      <w:r w:rsidR="00105F2F" w:rsidRPr="00FA7915">
        <w:rPr>
          <w:rFonts w:ascii="Arial" w:hAnsi="Arial" w:cs="Arial"/>
        </w:rPr>
        <w:t>University</w:t>
      </w:r>
      <w:r w:rsidRPr="00FA7915">
        <w:rPr>
          <w:rFonts w:ascii="Arial" w:hAnsi="Arial" w:cs="Arial"/>
        </w:rPr>
        <w:t xml:space="preserve"> and must be provided to </w:t>
      </w:r>
      <w:r w:rsidR="006C2035">
        <w:rPr>
          <w:rFonts w:ascii="Arial" w:hAnsi="Arial" w:cs="Arial"/>
        </w:rPr>
        <w:t>University</w:t>
      </w:r>
      <w:r w:rsidR="006C2035" w:rsidRPr="00FA7915">
        <w:rPr>
          <w:rFonts w:ascii="Arial" w:hAnsi="Arial" w:cs="Arial"/>
        </w:rPr>
        <w:t xml:space="preserve"> </w:t>
      </w:r>
      <w:r w:rsidRPr="00FA7915">
        <w:rPr>
          <w:rFonts w:ascii="Arial" w:hAnsi="Arial" w:cs="Arial"/>
        </w:rPr>
        <w:t xml:space="preserve">in a </w:t>
      </w:r>
      <w:r w:rsidR="006C2035">
        <w:rPr>
          <w:rFonts w:ascii="Arial" w:hAnsi="Arial" w:cs="Arial"/>
        </w:rPr>
        <w:t>usable</w:t>
      </w:r>
      <w:r w:rsidRPr="00FA7915">
        <w:rPr>
          <w:rFonts w:ascii="Arial" w:hAnsi="Arial" w:cs="Arial"/>
        </w:rPr>
        <w:t xml:space="preserve"> format</w:t>
      </w:r>
      <w:r w:rsidR="006C2035">
        <w:rPr>
          <w:rFonts w:ascii="Arial" w:hAnsi="Arial" w:cs="Arial"/>
        </w:rPr>
        <w:t>, defined by University</w:t>
      </w:r>
      <w:r w:rsidRPr="00FA7915">
        <w:rPr>
          <w:rFonts w:ascii="Arial" w:hAnsi="Arial" w:cs="Arial"/>
        </w:rPr>
        <w:t>.</w:t>
      </w:r>
    </w:p>
    <w:p w:rsidR="00A96EBF" w:rsidRPr="00FA7915" w:rsidRDefault="00A96EBF" w:rsidP="00A96EBF">
      <w:pPr>
        <w:pStyle w:val="Heading2"/>
        <w:rPr>
          <w:rFonts w:ascii="Arial" w:hAnsi="Arial" w:cs="Arial"/>
        </w:rPr>
      </w:pPr>
      <w:r w:rsidRPr="00FA7915">
        <w:rPr>
          <w:rFonts w:ascii="Arial" w:hAnsi="Arial" w:cs="Arial"/>
        </w:rPr>
        <w:t>Term and Termination</w:t>
      </w:r>
    </w:p>
    <w:p w:rsidR="00A96EBF" w:rsidRPr="00FA7915" w:rsidRDefault="00A96EBF" w:rsidP="007F06DA">
      <w:pPr>
        <w:spacing w:after="0"/>
        <w:rPr>
          <w:rFonts w:ascii="Arial" w:hAnsi="Arial" w:cs="Arial"/>
        </w:rPr>
      </w:pPr>
      <w:r w:rsidRPr="00FA7915">
        <w:rPr>
          <w:rFonts w:ascii="Arial" w:hAnsi="Arial" w:cs="Arial"/>
        </w:rPr>
        <w:t xml:space="preserve">The </w:t>
      </w:r>
      <w:r w:rsidR="006C2035">
        <w:rPr>
          <w:rFonts w:ascii="Arial" w:hAnsi="Arial" w:cs="Arial"/>
        </w:rPr>
        <w:t xml:space="preserve">initial </w:t>
      </w:r>
      <w:r w:rsidRPr="00FA7915">
        <w:rPr>
          <w:rFonts w:ascii="Arial" w:hAnsi="Arial" w:cs="Arial"/>
        </w:rPr>
        <w:t xml:space="preserve">term of </w:t>
      </w:r>
      <w:r w:rsidR="00560802">
        <w:rPr>
          <w:rFonts w:ascii="Arial" w:hAnsi="Arial" w:cs="Arial"/>
        </w:rPr>
        <w:t>the contract awarded under this RFQ</w:t>
      </w:r>
      <w:r w:rsidRPr="00FA7915">
        <w:rPr>
          <w:rFonts w:ascii="Arial" w:hAnsi="Arial" w:cs="Arial"/>
        </w:rPr>
        <w:t xml:space="preserve"> will be for 6 months</w:t>
      </w:r>
      <w:r w:rsidR="000E11C1">
        <w:rPr>
          <w:rFonts w:ascii="Arial" w:hAnsi="Arial" w:cs="Arial"/>
        </w:rPr>
        <w:t>,</w:t>
      </w:r>
      <w:r w:rsidR="00560802">
        <w:rPr>
          <w:rFonts w:ascii="Arial" w:hAnsi="Arial" w:cs="Arial"/>
        </w:rPr>
        <w:t xml:space="preserve"> with</w:t>
      </w:r>
      <w:r w:rsidRPr="00FA7915">
        <w:rPr>
          <w:rFonts w:ascii="Arial" w:hAnsi="Arial" w:cs="Arial"/>
        </w:rPr>
        <w:t xml:space="preserve"> the </w:t>
      </w:r>
      <w:r w:rsidR="006C2035">
        <w:rPr>
          <w:rFonts w:ascii="Arial" w:hAnsi="Arial" w:cs="Arial"/>
        </w:rPr>
        <w:t>option</w:t>
      </w:r>
      <w:r w:rsidR="00560802">
        <w:rPr>
          <w:rFonts w:ascii="Arial" w:hAnsi="Arial" w:cs="Arial"/>
        </w:rPr>
        <w:t>,</w:t>
      </w:r>
      <w:r w:rsidR="006C2035" w:rsidRPr="00FA7915">
        <w:rPr>
          <w:rFonts w:ascii="Arial" w:hAnsi="Arial" w:cs="Arial"/>
        </w:rPr>
        <w:t xml:space="preserve"> </w:t>
      </w:r>
      <w:r w:rsidR="00560802">
        <w:rPr>
          <w:rFonts w:ascii="Arial" w:hAnsi="Arial" w:cs="Arial"/>
        </w:rPr>
        <w:t>at University’s sole discretion,</w:t>
      </w:r>
      <w:r w:rsidR="00560802" w:rsidRPr="00FA7915">
        <w:rPr>
          <w:rFonts w:ascii="Arial" w:hAnsi="Arial" w:cs="Arial"/>
        </w:rPr>
        <w:t xml:space="preserve"> </w:t>
      </w:r>
      <w:r w:rsidRPr="00FA7915">
        <w:rPr>
          <w:rFonts w:ascii="Arial" w:hAnsi="Arial" w:cs="Arial"/>
        </w:rPr>
        <w:t xml:space="preserve">to extend the </w:t>
      </w:r>
      <w:r w:rsidR="006C2035">
        <w:rPr>
          <w:rFonts w:ascii="Arial" w:hAnsi="Arial" w:cs="Arial"/>
        </w:rPr>
        <w:t>contract</w:t>
      </w:r>
      <w:r w:rsidR="00560802">
        <w:rPr>
          <w:rFonts w:ascii="Arial" w:hAnsi="Arial" w:cs="Arial"/>
        </w:rPr>
        <w:t xml:space="preserve"> seven additional 6 month terms, for a total contract term not to exceed four years.</w:t>
      </w:r>
      <w:r w:rsidR="006C2035">
        <w:rPr>
          <w:rFonts w:ascii="Arial" w:hAnsi="Arial" w:cs="Arial"/>
        </w:rPr>
        <w:t xml:space="preserve"> </w:t>
      </w:r>
      <w:r w:rsidR="006C2035" w:rsidRPr="00FA7915">
        <w:rPr>
          <w:rFonts w:ascii="Arial" w:hAnsi="Arial" w:cs="Arial"/>
        </w:rPr>
        <w:t xml:space="preserve">The duration and scope of extensions </w:t>
      </w:r>
      <w:r w:rsidR="006C2035">
        <w:rPr>
          <w:rFonts w:ascii="Arial" w:hAnsi="Arial" w:cs="Arial"/>
        </w:rPr>
        <w:t xml:space="preserve">for additional localization services </w:t>
      </w:r>
      <w:r w:rsidR="006C2035" w:rsidRPr="00FA7915">
        <w:rPr>
          <w:rFonts w:ascii="Arial" w:hAnsi="Arial" w:cs="Arial"/>
        </w:rPr>
        <w:t>will be mutually agreed to in writing</w:t>
      </w:r>
      <w:r w:rsidR="00560802">
        <w:rPr>
          <w:rFonts w:ascii="Arial" w:hAnsi="Arial" w:cs="Arial"/>
        </w:rPr>
        <w:t xml:space="preserve"> through a</w:t>
      </w:r>
      <w:r w:rsidR="000E11C1">
        <w:rPr>
          <w:rFonts w:ascii="Arial" w:hAnsi="Arial" w:cs="Arial"/>
        </w:rPr>
        <w:t xml:space="preserve">n amendment to the original </w:t>
      </w:r>
      <w:r w:rsidR="00560802">
        <w:rPr>
          <w:rFonts w:ascii="Arial" w:hAnsi="Arial" w:cs="Arial"/>
        </w:rPr>
        <w:t>contract</w:t>
      </w:r>
      <w:r w:rsidR="000E11C1">
        <w:rPr>
          <w:rFonts w:ascii="Arial" w:hAnsi="Arial" w:cs="Arial"/>
        </w:rPr>
        <w:t>,</w:t>
      </w:r>
      <w:r w:rsidR="00560802">
        <w:rPr>
          <w:rFonts w:ascii="Arial" w:hAnsi="Arial" w:cs="Arial"/>
        </w:rPr>
        <w:t xml:space="preserve"> </w:t>
      </w:r>
      <w:r w:rsidR="000E11C1">
        <w:rPr>
          <w:rFonts w:ascii="Arial" w:hAnsi="Arial" w:cs="Arial"/>
        </w:rPr>
        <w:t>resulting from this informal competitive process</w:t>
      </w:r>
      <w:r w:rsidR="008B7913">
        <w:rPr>
          <w:rFonts w:ascii="Arial" w:hAnsi="Arial" w:cs="Arial"/>
        </w:rPr>
        <w:t>.</w:t>
      </w:r>
    </w:p>
    <w:p w:rsidR="007F06DA" w:rsidRPr="00FA7915" w:rsidRDefault="007F06DA" w:rsidP="007F06DA">
      <w:pPr>
        <w:spacing w:after="0"/>
        <w:rPr>
          <w:rFonts w:ascii="Arial" w:hAnsi="Arial" w:cs="Arial"/>
        </w:rPr>
      </w:pPr>
    </w:p>
    <w:p w:rsidR="00C144E2" w:rsidRPr="00FA7915" w:rsidRDefault="00147362" w:rsidP="00C144E2">
      <w:pPr>
        <w:spacing w:after="0"/>
        <w:rPr>
          <w:rFonts w:ascii="Arial" w:hAnsi="Arial" w:cs="Arial"/>
          <w:b/>
          <w:sz w:val="24"/>
          <w:szCs w:val="24"/>
        </w:rPr>
      </w:pPr>
      <w:r w:rsidRPr="00FA7915">
        <w:rPr>
          <w:rFonts w:ascii="Arial" w:hAnsi="Arial" w:cs="Arial"/>
          <w:b/>
          <w:sz w:val="24"/>
          <w:szCs w:val="24"/>
        </w:rPr>
        <w:t xml:space="preserve">Qualifications: </w:t>
      </w:r>
    </w:p>
    <w:p w:rsidR="00C144E2" w:rsidRPr="00FA7915" w:rsidRDefault="00C144E2" w:rsidP="00C144E2">
      <w:pPr>
        <w:numPr>
          <w:ilvl w:val="0"/>
          <w:numId w:val="11"/>
        </w:numPr>
        <w:spacing w:after="0"/>
        <w:rPr>
          <w:rFonts w:ascii="Arial" w:hAnsi="Arial" w:cs="Arial"/>
        </w:rPr>
      </w:pPr>
      <w:r w:rsidRPr="00FA7915">
        <w:rPr>
          <w:rFonts w:ascii="Arial" w:hAnsi="Arial" w:cs="Arial"/>
        </w:rPr>
        <w:t xml:space="preserve">4+ </w:t>
      </w:r>
      <w:r w:rsidR="001449B1" w:rsidRPr="00FA7915">
        <w:rPr>
          <w:rFonts w:ascii="Arial" w:hAnsi="Arial" w:cs="Arial"/>
        </w:rPr>
        <w:t>years’ experience</w:t>
      </w:r>
      <w:r w:rsidRPr="00FA7915">
        <w:rPr>
          <w:rFonts w:ascii="Arial" w:hAnsi="Arial" w:cs="Arial"/>
        </w:rPr>
        <w:t xml:space="preserve"> offering localization services in multiple languages</w:t>
      </w:r>
      <w:r w:rsidR="00560802">
        <w:rPr>
          <w:rFonts w:ascii="Arial" w:hAnsi="Arial" w:cs="Arial"/>
        </w:rPr>
        <w:t>.</w:t>
      </w:r>
    </w:p>
    <w:p w:rsidR="00C144E2" w:rsidRPr="00FA7915" w:rsidRDefault="000E11C1" w:rsidP="00C144E2">
      <w:pPr>
        <w:numPr>
          <w:ilvl w:val="0"/>
          <w:numId w:val="11"/>
        </w:numPr>
        <w:spacing w:after="0"/>
        <w:rPr>
          <w:rFonts w:ascii="Arial" w:hAnsi="Arial" w:cs="Arial"/>
          <w:b/>
          <w:sz w:val="24"/>
          <w:szCs w:val="24"/>
        </w:rPr>
      </w:pPr>
      <w:r>
        <w:rPr>
          <w:rFonts w:ascii="Arial" w:hAnsi="Arial" w:cs="Arial"/>
        </w:rPr>
        <w:t>Prefer c</w:t>
      </w:r>
      <w:r w:rsidR="00C144E2" w:rsidRPr="00FA7915">
        <w:rPr>
          <w:rFonts w:ascii="Arial" w:hAnsi="Arial" w:cs="Arial"/>
        </w:rPr>
        <w:t xml:space="preserve">urrent </w:t>
      </w:r>
      <w:hyperlink r:id="rId21" w:history="1">
        <w:r w:rsidR="00C144E2" w:rsidRPr="00FA7915">
          <w:rPr>
            <w:rStyle w:val="Hyperlink"/>
            <w:rFonts w:ascii="Arial" w:hAnsi="Arial" w:cs="Arial"/>
          </w:rPr>
          <w:t>EN 15038</w:t>
        </w:r>
      </w:hyperlink>
      <w:r w:rsidR="00C144E2" w:rsidRPr="00FA7915">
        <w:rPr>
          <w:rFonts w:ascii="Arial" w:hAnsi="Arial" w:cs="Arial"/>
        </w:rPr>
        <w:t xml:space="preserve"> certification</w:t>
      </w:r>
      <w:r w:rsidR="00560802">
        <w:rPr>
          <w:rFonts w:ascii="Arial" w:hAnsi="Arial" w:cs="Arial"/>
        </w:rPr>
        <w:t>.</w:t>
      </w:r>
    </w:p>
    <w:p w:rsidR="00C144E2" w:rsidRPr="00FA7915" w:rsidRDefault="000E11C1" w:rsidP="00C144E2">
      <w:pPr>
        <w:numPr>
          <w:ilvl w:val="0"/>
          <w:numId w:val="11"/>
        </w:numPr>
        <w:spacing w:after="0"/>
        <w:rPr>
          <w:rFonts w:ascii="Arial" w:hAnsi="Arial" w:cs="Arial"/>
        </w:rPr>
      </w:pPr>
      <w:r>
        <w:rPr>
          <w:rFonts w:ascii="Arial" w:hAnsi="Arial" w:cs="Arial"/>
        </w:rPr>
        <w:t xml:space="preserve">Project manager </w:t>
      </w:r>
      <w:r w:rsidR="009F4CF8">
        <w:rPr>
          <w:rFonts w:ascii="Arial" w:hAnsi="Arial" w:cs="Arial"/>
        </w:rPr>
        <w:t>a</w:t>
      </w:r>
      <w:r w:rsidR="009F4CF8" w:rsidRPr="00FA7915">
        <w:rPr>
          <w:rFonts w:ascii="Arial" w:hAnsi="Arial" w:cs="Arial"/>
        </w:rPr>
        <w:t>vailable</w:t>
      </w:r>
      <w:r w:rsidR="00C144E2" w:rsidRPr="00FA7915">
        <w:rPr>
          <w:rFonts w:ascii="Arial" w:hAnsi="Arial" w:cs="Arial"/>
        </w:rPr>
        <w:t xml:space="preserve"> throughout project</w:t>
      </w:r>
      <w:r w:rsidR="001449B1" w:rsidRPr="00FA7915">
        <w:rPr>
          <w:rFonts w:ascii="Arial" w:hAnsi="Arial" w:cs="Arial"/>
        </w:rPr>
        <w:t xml:space="preserve"> </w:t>
      </w:r>
      <w:r w:rsidR="0093619F" w:rsidRPr="00FA7915">
        <w:rPr>
          <w:rFonts w:ascii="Arial" w:hAnsi="Arial" w:cs="Arial"/>
        </w:rPr>
        <w:t xml:space="preserve">on a business day schedule similar to </w:t>
      </w:r>
      <w:r w:rsidR="00560802">
        <w:rPr>
          <w:rFonts w:ascii="Arial" w:hAnsi="Arial" w:cs="Arial"/>
        </w:rPr>
        <w:t>University schedule</w:t>
      </w:r>
      <w:r w:rsidR="00560802" w:rsidRPr="00FA7915">
        <w:rPr>
          <w:rFonts w:ascii="Arial" w:hAnsi="Arial" w:cs="Arial"/>
        </w:rPr>
        <w:t xml:space="preserve"> </w:t>
      </w:r>
      <w:r w:rsidR="0093619F" w:rsidRPr="00FA7915">
        <w:rPr>
          <w:rFonts w:ascii="Arial" w:hAnsi="Arial" w:cs="Arial"/>
        </w:rPr>
        <w:t>(Pacific Time)</w:t>
      </w:r>
      <w:r w:rsidR="00560802">
        <w:rPr>
          <w:rFonts w:ascii="Arial" w:hAnsi="Arial" w:cs="Arial"/>
        </w:rPr>
        <w:t>.</w:t>
      </w:r>
    </w:p>
    <w:p w:rsidR="00C144E2" w:rsidRPr="00FA7915" w:rsidRDefault="0093619F" w:rsidP="00C144E2">
      <w:pPr>
        <w:numPr>
          <w:ilvl w:val="0"/>
          <w:numId w:val="11"/>
        </w:numPr>
        <w:spacing w:after="0"/>
        <w:rPr>
          <w:rFonts w:ascii="Arial" w:hAnsi="Arial" w:cs="Arial"/>
        </w:rPr>
      </w:pPr>
      <w:r w:rsidRPr="00FA7915">
        <w:rPr>
          <w:rFonts w:ascii="Arial" w:hAnsi="Arial" w:cs="Arial"/>
        </w:rPr>
        <w:t>Ability to work closely with stakeholders in Denmark and Norway and to respect their translation preferences</w:t>
      </w:r>
      <w:r w:rsidR="00560802">
        <w:rPr>
          <w:rFonts w:ascii="Arial" w:hAnsi="Arial" w:cs="Arial"/>
        </w:rPr>
        <w:t>.</w:t>
      </w:r>
    </w:p>
    <w:p w:rsidR="0093619F" w:rsidRPr="00FA7915" w:rsidRDefault="0093619F" w:rsidP="00C144E2">
      <w:pPr>
        <w:numPr>
          <w:ilvl w:val="0"/>
          <w:numId w:val="11"/>
        </w:numPr>
        <w:spacing w:after="0"/>
        <w:rPr>
          <w:rFonts w:ascii="Arial" w:hAnsi="Arial" w:cs="Arial"/>
        </w:rPr>
      </w:pPr>
      <w:r w:rsidRPr="00FA7915">
        <w:rPr>
          <w:rFonts w:ascii="Arial" w:hAnsi="Arial" w:cs="Arial"/>
        </w:rPr>
        <w:t>Provision of online tools for issue tracking</w:t>
      </w:r>
      <w:r w:rsidR="006C305A" w:rsidRPr="00FA7915">
        <w:rPr>
          <w:rFonts w:ascii="Arial" w:hAnsi="Arial" w:cs="Arial"/>
        </w:rPr>
        <w:t xml:space="preserve"> and process management</w:t>
      </w:r>
      <w:r w:rsidR="00560802">
        <w:rPr>
          <w:rFonts w:ascii="Arial" w:hAnsi="Arial" w:cs="Arial"/>
        </w:rPr>
        <w:t>.</w:t>
      </w:r>
    </w:p>
    <w:p w:rsidR="00B95D40" w:rsidRPr="00FA7915" w:rsidRDefault="006C305A" w:rsidP="00F201FB">
      <w:pPr>
        <w:numPr>
          <w:ilvl w:val="0"/>
          <w:numId w:val="11"/>
        </w:numPr>
        <w:spacing w:after="0"/>
        <w:rPr>
          <w:rFonts w:ascii="Arial" w:hAnsi="Arial" w:cs="Arial"/>
        </w:rPr>
      </w:pPr>
      <w:r w:rsidRPr="00FA7915">
        <w:rPr>
          <w:rFonts w:ascii="Arial" w:hAnsi="Arial" w:cs="Arial"/>
        </w:rPr>
        <w:t>Ability to use Skype, Go-to-meeting, or similar platforms for video meetings and instant messaging</w:t>
      </w:r>
      <w:r w:rsidR="00560802">
        <w:rPr>
          <w:rFonts w:ascii="Arial" w:hAnsi="Arial" w:cs="Arial"/>
        </w:rPr>
        <w:t>.</w:t>
      </w:r>
    </w:p>
    <w:p w:rsidR="00A96EBF" w:rsidRPr="00FA7915" w:rsidRDefault="00A96EBF" w:rsidP="00A96EBF">
      <w:pPr>
        <w:spacing w:after="0"/>
        <w:ind w:left="720"/>
        <w:rPr>
          <w:rFonts w:ascii="Arial" w:hAnsi="Arial" w:cs="Arial"/>
        </w:rPr>
      </w:pPr>
    </w:p>
    <w:p w:rsidR="00B95D40" w:rsidRPr="00FA7915" w:rsidRDefault="00147362" w:rsidP="00A96EBF">
      <w:pPr>
        <w:spacing w:after="0"/>
        <w:rPr>
          <w:rFonts w:ascii="Arial" w:hAnsi="Arial" w:cs="Arial"/>
          <w:sz w:val="24"/>
          <w:szCs w:val="24"/>
        </w:rPr>
      </w:pPr>
      <w:r w:rsidRPr="00FA7915">
        <w:rPr>
          <w:rFonts w:ascii="Arial" w:hAnsi="Arial" w:cs="Arial"/>
          <w:b/>
          <w:sz w:val="24"/>
          <w:szCs w:val="24"/>
        </w:rPr>
        <w:t>Submittals:</w:t>
      </w:r>
      <w:r w:rsidRPr="00FA7915">
        <w:rPr>
          <w:rFonts w:ascii="Arial" w:hAnsi="Arial" w:cs="Arial"/>
          <w:b/>
          <w:sz w:val="24"/>
          <w:szCs w:val="24"/>
        </w:rPr>
        <w:tab/>
      </w:r>
      <w:r w:rsidRPr="00FA7915">
        <w:rPr>
          <w:rFonts w:ascii="Arial" w:hAnsi="Arial" w:cs="Arial"/>
          <w:b/>
          <w:sz w:val="24"/>
          <w:szCs w:val="24"/>
        </w:rPr>
        <w:tab/>
        <w:t xml:space="preserve"> </w:t>
      </w:r>
    </w:p>
    <w:p w:rsidR="0037134A" w:rsidRPr="00FA7915" w:rsidRDefault="0037134A" w:rsidP="0037134A">
      <w:pPr>
        <w:numPr>
          <w:ilvl w:val="0"/>
          <w:numId w:val="14"/>
        </w:numPr>
        <w:spacing w:after="0"/>
        <w:rPr>
          <w:rFonts w:ascii="Arial" w:hAnsi="Arial" w:cs="Arial"/>
        </w:rPr>
      </w:pPr>
      <w:r w:rsidRPr="00FA7915">
        <w:rPr>
          <w:rFonts w:ascii="Arial" w:hAnsi="Arial" w:cs="Arial"/>
        </w:rPr>
        <w:t>Business name, address, telephone number and email</w:t>
      </w:r>
      <w:r w:rsidR="00560802">
        <w:rPr>
          <w:rFonts w:ascii="Arial" w:hAnsi="Arial" w:cs="Arial"/>
        </w:rPr>
        <w:t>.</w:t>
      </w:r>
    </w:p>
    <w:p w:rsidR="0082749D" w:rsidRPr="00FA7915" w:rsidRDefault="0093619F" w:rsidP="0037134A">
      <w:pPr>
        <w:numPr>
          <w:ilvl w:val="0"/>
          <w:numId w:val="14"/>
        </w:numPr>
        <w:spacing w:after="0"/>
        <w:rPr>
          <w:rFonts w:ascii="Arial" w:hAnsi="Arial" w:cs="Arial"/>
        </w:rPr>
      </w:pPr>
      <w:r w:rsidRPr="00FA7915">
        <w:rPr>
          <w:rFonts w:ascii="Arial" w:hAnsi="Arial" w:cs="Arial"/>
        </w:rPr>
        <w:t>Business</w:t>
      </w:r>
      <w:r w:rsidR="0082749D" w:rsidRPr="00FA7915">
        <w:rPr>
          <w:rFonts w:ascii="Arial" w:hAnsi="Arial" w:cs="Arial"/>
        </w:rPr>
        <w:t xml:space="preserve"> description, including size, number of employees, </w:t>
      </w:r>
      <w:r w:rsidRPr="00FA7915">
        <w:rPr>
          <w:rFonts w:ascii="Arial" w:hAnsi="Arial" w:cs="Arial"/>
        </w:rPr>
        <w:t>scope and range of services offered, years in existence, and state of financial health</w:t>
      </w:r>
      <w:r w:rsidR="00560802">
        <w:rPr>
          <w:rFonts w:ascii="Arial" w:hAnsi="Arial" w:cs="Arial"/>
        </w:rPr>
        <w:t>.</w:t>
      </w:r>
    </w:p>
    <w:p w:rsidR="0037134A" w:rsidRPr="00FA7915" w:rsidRDefault="0037134A" w:rsidP="0037134A">
      <w:pPr>
        <w:numPr>
          <w:ilvl w:val="0"/>
          <w:numId w:val="14"/>
        </w:numPr>
        <w:spacing w:after="0"/>
        <w:rPr>
          <w:rFonts w:ascii="Arial" w:hAnsi="Arial" w:cs="Arial"/>
        </w:rPr>
      </w:pPr>
      <w:r w:rsidRPr="00FA7915">
        <w:rPr>
          <w:rFonts w:ascii="Arial" w:hAnsi="Arial" w:cs="Arial"/>
        </w:rPr>
        <w:t xml:space="preserve">Qualifications to perform the </w:t>
      </w:r>
      <w:r w:rsidR="001449B1" w:rsidRPr="00FA7915">
        <w:rPr>
          <w:rFonts w:ascii="Arial" w:hAnsi="Arial" w:cs="Arial"/>
        </w:rPr>
        <w:t>project</w:t>
      </w:r>
      <w:r w:rsidRPr="00FA7915">
        <w:rPr>
          <w:rFonts w:ascii="Arial" w:hAnsi="Arial" w:cs="Arial"/>
        </w:rPr>
        <w:t>, including a firm resume</w:t>
      </w:r>
      <w:r w:rsidR="00560802">
        <w:rPr>
          <w:rFonts w:ascii="Arial" w:hAnsi="Arial" w:cs="Arial"/>
        </w:rPr>
        <w:t>.</w:t>
      </w:r>
    </w:p>
    <w:p w:rsidR="001449B1" w:rsidRPr="00FA7915" w:rsidRDefault="001449B1" w:rsidP="0037134A">
      <w:pPr>
        <w:numPr>
          <w:ilvl w:val="0"/>
          <w:numId w:val="14"/>
        </w:numPr>
        <w:spacing w:after="0"/>
        <w:rPr>
          <w:rFonts w:ascii="Arial" w:hAnsi="Arial" w:cs="Arial"/>
        </w:rPr>
      </w:pPr>
      <w:r w:rsidRPr="00FA7915">
        <w:rPr>
          <w:rFonts w:ascii="Arial" w:hAnsi="Arial" w:cs="Arial"/>
        </w:rPr>
        <w:t>A budget with a total price, itemized to the extent feasible</w:t>
      </w:r>
      <w:r w:rsidR="00560802">
        <w:rPr>
          <w:rFonts w:ascii="Arial" w:hAnsi="Arial" w:cs="Arial"/>
        </w:rPr>
        <w:t>.</w:t>
      </w:r>
    </w:p>
    <w:p w:rsidR="001449B1" w:rsidRPr="00FA7915" w:rsidRDefault="0037134A" w:rsidP="001449B1">
      <w:pPr>
        <w:numPr>
          <w:ilvl w:val="0"/>
          <w:numId w:val="14"/>
        </w:numPr>
        <w:spacing w:after="0"/>
        <w:rPr>
          <w:rFonts w:ascii="Arial" w:hAnsi="Arial" w:cs="Arial"/>
        </w:rPr>
      </w:pPr>
      <w:r w:rsidRPr="00FA7915">
        <w:rPr>
          <w:rFonts w:ascii="Arial" w:hAnsi="Arial" w:cs="Arial"/>
        </w:rPr>
        <w:t xml:space="preserve">Resources available to perform the </w:t>
      </w:r>
      <w:r w:rsidR="001449B1" w:rsidRPr="00FA7915">
        <w:rPr>
          <w:rFonts w:ascii="Arial" w:hAnsi="Arial" w:cs="Arial"/>
        </w:rPr>
        <w:t>project, including identification of localization software and other technologies to be used for the project</w:t>
      </w:r>
      <w:r w:rsidR="00560802">
        <w:rPr>
          <w:rFonts w:ascii="Arial" w:hAnsi="Arial" w:cs="Arial"/>
        </w:rPr>
        <w:t>.</w:t>
      </w:r>
    </w:p>
    <w:p w:rsidR="0037134A" w:rsidRPr="00FA7915" w:rsidRDefault="0037134A" w:rsidP="0037134A">
      <w:pPr>
        <w:numPr>
          <w:ilvl w:val="0"/>
          <w:numId w:val="14"/>
        </w:numPr>
        <w:spacing w:after="0"/>
        <w:rPr>
          <w:rFonts w:ascii="Arial" w:hAnsi="Arial" w:cs="Arial"/>
        </w:rPr>
      </w:pPr>
      <w:r w:rsidRPr="00FA7915">
        <w:rPr>
          <w:rFonts w:ascii="Arial" w:hAnsi="Arial" w:cs="Arial"/>
        </w:rPr>
        <w:t>Names, titles, and qualifications of the key personnel who will be assigned to this project, including subcontractors. Include concise business biographies or resumes of the key personnel who will be doing the work described in the quotation. This information must include their areas of expertise, and their experience with projects of similar scope and nature.</w:t>
      </w:r>
    </w:p>
    <w:p w:rsidR="0037134A" w:rsidRPr="00FA7915" w:rsidRDefault="0037134A" w:rsidP="0037134A">
      <w:pPr>
        <w:numPr>
          <w:ilvl w:val="0"/>
          <w:numId w:val="14"/>
        </w:numPr>
        <w:spacing w:after="0"/>
        <w:rPr>
          <w:rFonts w:ascii="Arial" w:hAnsi="Arial" w:cs="Arial"/>
        </w:rPr>
      </w:pPr>
      <w:r w:rsidRPr="00FA7915">
        <w:rPr>
          <w:rFonts w:ascii="Arial" w:hAnsi="Arial" w:cs="Arial"/>
        </w:rPr>
        <w:t xml:space="preserve">If goods or services will be obtained from a subcontractor in order to fulfill the work set forth in the quotation, list the additional subcontractors, if known. If the identity of the specific subcontractors is not known at the time of </w:t>
      </w:r>
      <w:r w:rsidR="009D5546">
        <w:rPr>
          <w:rFonts w:ascii="Arial" w:hAnsi="Arial" w:cs="Arial"/>
        </w:rPr>
        <w:t>quote</w:t>
      </w:r>
      <w:r w:rsidR="009D5546" w:rsidRPr="00FA7915">
        <w:rPr>
          <w:rFonts w:ascii="Arial" w:hAnsi="Arial" w:cs="Arial"/>
        </w:rPr>
        <w:t xml:space="preserve"> </w:t>
      </w:r>
      <w:r w:rsidRPr="00FA7915">
        <w:rPr>
          <w:rFonts w:ascii="Arial" w:hAnsi="Arial" w:cs="Arial"/>
        </w:rPr>
        <w:t>submission, indicate that a subcontractor is anticipated to be named, and identify the specific service or good that will be subcontracted.</w:t>
      </w:r>
    </w:p>
    <w:p w:rsidR="001449B1" w:rsidRDefault="001449B1" w:rsidP="001449B1">
      <w:pPr>
        <w:numPr>
          <w:ilvl w:val="0"/>
          <w:numId w:val="14"/>
        </w:numPr>
        <w:spacing w:after="0"/>
        <w:rPr>
          <w:rFonts w:ascii="Arial" w:hAnsi="Arial" w:cs="Arial"/>
        </w:rPr>
      </w:pPr>
      <w:r w:rsidRPr="00FA7915">
        <w:rPr>
          <w:rFonts w:ascii="Arial" w:hAnsi="Arial" w:cs="Arial"/>
        </w:rPr>
        <w:t xml:space="preserve">A list of three clients </w:t>
      </w:r>
      <w:r w:rsidR="008B7913">
        <w:rPr>
          <w:rFonts w:ascii="Arial" w:hAnsi="Arial" w:cs="Arial"/>
        </w:rPr>
        <w:t>including</w:t>
      </w:r>
      <w:r w:rsidR="00993E7E">
        <w:rPr>
          <w:rFonts w:ascii="Arial" w:hAnsi="Arial" w:cs="Arial"/>
        </w:rPr>
        <w:t xml:space="preserve"> contact information </w:t>
      </w:r>
      <w:r w:rsidRPr="00FA7915">
        <w:rPr>
          <w:rFonts w:ascii="Arial" w:hAnsi="Arial" w:cs="Arial"/>
        </w:rPr>
        <w:t>for whom similar projects have been completed</w:t>
      </w:r>
      <w:r w:rsidR="0037134A" w:rsidRPr="00FA7915">
        <w:rPr>
          <w:rFonts w:ascii="Arial" w:hAnsi="Arial" w:cs="Arial"/>
        </w:rPr>
        <w:t xml:space="preserve"> that can provide reference</w:t>
      </w:r>
      <w:r w:rsidR="000E11C1">
        <w:rPr>
          <w:rFonts w:ascii="Arial" w:hAnsi="Arial" w:cs="Arial"/>
        </w:rPr>
        <w:t xml:space="preserve"> for the quoting firm</w:t>
      </w:r>
      <w:r w:rsidRPr="00FA7915">
        <w:rPr>
          <w:rFonts w:ascii="Arial" w:hAnsi="Arial" w:cs="Arial"/>
        </w:rPr>
        <w:t>.</w:t>
      </w:r>
    </w:p>
    <w:p w:rsidR="0093619F" w:rsidRPr="008B7913" w:rsidRDefault="00993E7E" w:rsidP="001449B1">
      <w:pPr>
        <w:numPr>
          <w:ilvl w:val="0"/>
          <w:numId w:val="14"/>
        </w:numPr>
        <w:spacing w:after="0"/>
        <w:rPr>
          <w:rFonts w:ascii="Arial" w:hAnsi="Arial" w:cs="Arial"/>
          <w:sz w:val="24"/>
          <w:szCs w:val="24"/>
        </w:rPr>
      </w:pPr>
      <w:r w:rsidRPr="008B7913">
        <w:rPr>
          <w:rFonts w:ascii="Arial" w:hAnsi="Arial" w:cs="Arial"/>
        </w:rPr>
        <w:t xml:space="preserve">A full description of how Contractor would approach this project and fully address all deliverables identified in Scope of Work.  </w:t>
      </w:r>
    </w:p>
    <w:p w:rsidR="00993E7E" w:rsidRDefault="00993E7E" w:rsidP="00A10401">
      <w:pPr>
        <w:numPr>
          <w:ilvl w:val="0"/>
          <w:numId w:val="14"/>
        </w:numPr>
        <w:rPr>
          <w:rFonts w:ascii="Arial" w:hAnsi="Arial" w:cs="Arial"/>
          <w:sz w:val="24"/>
          <w:szCs w:val="24"/>
        </w:rPr>
        <w:sectPr w:rsidR="00993E7E" w:rsidSect="00A01C39">
          <w:footerReference w:type="default" r:id="rId22"/>
          <w:pgSz w:w="12240" w:h="15840"/>
          <w:pgMar w:top="270" w:right="720" w:bottom="90" w:left="720" w:header="720" w:footer="0" w:gutter="0"/>
          <w:cols w:space="720"/>
          <w:noEndnote/>
          <w:docGrid w:linePitch="299"/>
        </w:sectPr>
      </w:pPr>
    </w:p>
    <w:p w:rsidR="0040077C" w:rsidRDefault="0040077C" w:rsidP="00BA66AA">
      <w:pPr>
        <w:shd w:val="clear" w:color="auto" w:fill="D9D9D9"/>
        <w:spacing w:after="0" w:line="240" w:lineRule="auto"/>
        <w:ind w:left="360"/>
        <w:jc w:val="center"/>
        <w:rPr>
          <w:rFonts w:ascii="Arial" w:eastAsia="Times New Roman" w:hAnsi="Arial" w:cs="Arial"/>
          <w:b/>
          <w:sz w:val="32"/>
          <w:szCs w:val="24"/>
        </w:rPr>
      </w:pPr>
      <w:r w:rsidRPr="00597F50">
        <w:rPr>
          <w:rFonts w:ascii="Arial" w:eastAsia="Times New Roman" w:hAnsi="Arial" w:cs="Arial"/>
          <w:b/>
          <w:sz w:val="32"/>
          <w:szCs w:val="24"/>
        </w:rPr>
        <w:t>Contractor’s Proposed Statement of Work</w:t>
      </w:r>
      <w:r>
        <w:rPr>
          <w:rFonts w:ascii="Arial" w:eastAsia="Times New Roman" w:hAnsi="Arial" w:cs="Arial"/>
          <w:b/>
          <w:sz w:val="32"/>
          <w:szCs w:val="24"/>
        </w:rPr>
        <w:t xml:space="preserve"> (SOW)</w:t>
      </w:r>
      <w:r w:rsidRPr="00597F50">
        <w:rPr>
          <w:rFonts w:ascii="Arial" w:eastAsia="Times New Roman" w:hAnsi="Arial" w:cs="Arial"/>
          <w:b/>
          <w:sz w:val="32"/>
          <w:szCs w:val="24"/>
        </w:rPr>
        <w:t xml:space="preserve"> Details</w:t>
      </w:r>
    </w:p>
    <w:p w:rsidR="0040077C" w:rsidRPr="00F57A8C" w:rsidRDefault="0040077C" w:rsidP="00BA66AA">
      <w:pPr>
        <w:shd w:val="clear" w:color="auto" w:fill="D9D9D9"/>
        <w:spacing w:after="0" w:line="240" w:lineRule="auto"/>
        <w:ind w:left="360"/>
        <w:jc w:val="center"/>
        <w:rPr>
          <w:rFonts w:ascii="Arial" w:eastAsia="Times New Roman" w:hAnsi="Arial" w:cs="Arial"/>
          <w:b/>
          <w:sz w:val="24"/>
          <w:szCs w:val="24"/>
        </w:rPr>
      </w:pPr>
      <w:r w:rsidRPr="00F57A8C">
        <w:rPr>
          <w:rFonts w:ascii="Arial" w:eastAsia="Times New Roman" w:hAnsi="Arial" w:cs="Arial"/>
          <w:b/>
          <w:sz w:val="24"/>
          <w:szCs w:val="24"/>
        </w:rPr>
        <w:t xml:space="preserve">To streamline the quote and contracting review process, </w:t>
      </w:r>
      <w:r>
        <w:rPr>
          <w:rFonts w:ascii="Arial" w:eastAsia="Times New Roman" w:hAnsi="Arial" w:cs="Arial"/>
          <w:b/>
          <w:sz w:val="24"/>
          <w:szCs w:val="24"/>
        </w:rPr>
        <w:t>fill in</w:t>
      </w:r>
      <w:r w:rsidRPr="00F57A8C">
        <w:rPr>
          <w:rFonts w:ascii="Arial" w:eastAsia="Times New Roman" w:hAnsi="Arial" w:cs="Arial"/>
          <w:b/>
          <w:sz w:val="24"/>
          <w:szCs w:val="24"/>
        </w:rPr>
        <w:t xml:space="preserve"> the </w:t>
      </w:r>
      <w:r>
        <w:rPr>
          <w:rFonts w:ascii="Arial" w:eastAsia="Times New Roman" w:hAnsi="Arial" w:cs="Arial"/>
          <w:b/>
          <w:sz w:val="24"/>
          <w:szCs w:val="24"/>
        </w:rPr>
        <w:t>SOW details below.</w:t>
      </w:r>
    </w:p>
    <w:p w:rsidR="0040077C" w:rsidRPr="007D791D" w:rsidRDefault="0040077C" w:rsidP="00BA66AA">
      <w:pPr>
        <w:shd w:val="clear" w:color="auto" w:fill="D9D9D9"/>
        <w:spacing w:after="0" w:line="240" w:lineRule="auto"/>
        <w:ind w:left="360"/>
        <w:jc w:val="center"/>
        <w:rPr>
          <w:rFonts w:ascii="Arial" w:eastAsia="Times New Roman" w:hAnsi="Arial" w:cs="Arial"/>
          <w:b/>
          <w:sz w:val="28"/>
          <w:szCs w:val="24"/>
        </w:rPr>
      </w:pPr>
      <w:r w:rsidRPr="007D791D">
        <w:rPr>
          <w:rFonts w:ascii="Arial" w:eastAsia="Times New Roman" w:hAnsi="Arial" w:cs="Arial"/>
          <w:b/>
          <w:sz w:val="28"/>
          <w:szCs w:val="24"/>
        </w:rPr>
        <w:t xml:space="preserve">Project Name: </w:t>
      </w:r>
      <w:r w:rsidR="00105F2F" w:rsidRPr="00105F2F">
        <w:rPr>
          <w:rFonts w:ascii="Arial" w:eastAsia="Times New Roman" w:hAnsi="Arial" w:cs="Arial"/>
          <w:szCs w:val="24"/>
        </w:rPr>
        <w:t>SWIS Suite 5.0 Software Localization</w:t>
      </w:r>
    </w:p>
    <w:p w:rsidR="00F554A9" w:rsidRPr="00D82163" w:rsidRDefault="00F554A9" w:rsidP="00F554A9">
      <w:pPr>
        <w:shd w:val="clear" w:color="auto" w:fill="D9D9D9"/>
        <w:ind w:left="360"/>
        <w:rPr>
          <w:rFonts w:ascii="Arial" w:eastAsia="Times New Roman" w:hAnsi="Arial" w:cs="Arial"/>
          <w:b/>
          <w:sz w:val="24"/>
          <w:szCs w:val="24"/>
        </w:rPr>
      </w:pPr>
      <w:r w:rsidRPr="00D82163">
        <w:rPr>
          <w:rFonts w:ascii="Arial" w:eastAsia="Times New Roman" w:hAnsi="Arial" w:cs="Arial"/>
          <w:b/>
          <w:sz w:val="24"/>
          <w:szCs w:val="24"/>
        </w:rPr>
        <w:t>Contractor Full Legal Name:</w:t>
      </w:r>
      <w:r>
        <w:rPr>
          <w:rFonts w:ascii="Arial" w:eastAsia="Times New Roman" w:hAnsi="Arial" w:cs="Arial"/>
          <w:b/>
          <w:sz w:val="24"/>
          <w:szCs w:val="24"/>
        </w:rPr>
        <w:t xml:space="preserve"> </w:t>
      </w:r>
      <w:r w:rsidRPr="00D82163">
        <w:rPr>
          <w:rFonts w:ascii="Arial" w:eastAsia="Times New Roman" w:hAnsi="Arial" w:cs="Arial"/>
          <w:sz w:val="24"/>
          <w:szCs w:val="24"/>
        </w:rPr>
        <w:fldChar w:fldCharType="begin">
          <w:ffData>
            <w:name w:val="Text7"/>
            <w:enabled/>
            <w:calcOnExit w:val="0"/>
            <w:textInput/>
          </w:ffData>
        </w:fldChar>
      </w:r>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Contract Term: </w:t>
      </w:r>
      <w:r w:rsidRPr="00D82163">
        <w:rPr>
          <w:rFonts w:ascii="Arial" w:eastAsia="Times New Roman" w:hAnsi="Arial" w:cs="Arial"/>
          <w:sz w:val="24"/>
          <w:szCs w:val="24"/>
        </w:rPr>
        <w:fldChar w:fldCharType="begin">
          <w:ffData>
            <w:name w:val="Text3"/>
            <w:enabled/>
            <w:calcOnExit w:val="0"/>
            <w:textInput/>
          </w:ffData>
        </w:fldChar>
      </w:r>
      <w:bookmarkStart w:id="4" w:name="Text3"/>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4"/>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Start Date: </w:t>
      </w:r>
      <w:r w:rsidRPr="00D82163">
        <w:rPr>
          <w:rFonts w:ascii="Arial" w:eastAsia="Times New Roman" w:hAnsi="Arial" w:cs="Arial"/>
          <w:sz w:val="24"/>
          <w:szCs w:val="24"/>
        </w:rPr>
        <w:fldChar w:fldCharType="begin">
          <w:ffData>
            <w:name w:val="Text4"/>
            <w:enabled/>
            <w:calcOnExit w:val="0"/>
            <w:textInput/>
          </w:ffData>
        </w:fldChar>
      </w:r>
      <w:bookmarkStart w:id="5" w:name="Text4"/>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5"/>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End Date: </w:t>
      </w:r>
      <w:r w:rsidRPr="00D82163">
        <w:rPr>
          <w:rFonts w:ascii="Arial" w:eastAsia="Times New Roman" w:hAnsi="Arial" w:cs="Arial"/>
          <w:sz w:val="24"/>
          <w:szCs w:val="24"/>
        </w:rPr>
        <w:fldChar w:fldCharType="begin">
          <w:ffData>
            <w:name w:val="Text5"/>
            <w:enabled/>
            <w:calcOnExit w:val="0"/>
            <w:textInput/>
          </w:ffData>
        </w:fldChar>
      </w:r>
      <w:bookmarkStart w:id="6" w:name="Text5"/>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6"/>
    </w:p>
    <w:p w:rsidR="00F554A9" w:rsidRPr="00100F32" w:rsidRDefault="00F554A9" w:rsidP="00F554A9">
      <w:pPr>
        <w:shd w:val="clear" w:color="auto" w:fill="D9D9D9"/>
        <w:spacing w:line="240" w:lineRule="auto"/>
        <w:ind w:left="360"/>
        <w:rPr>
          <w:rFonts w:ascii="Arial" w:hAnsi="Arial" w:cs="Arial"/>
          <w:b/>
          <w:sz w:val="24"/>
          <w:szCs w:val="24"/>
        </w:rPr>
      </w:pPr>
      <w:r w:rsidRPr="00205D29">
        <w:rPr>
          <w:rFonts w:ascii="Arial" w:hAnsi="Arial" w:cs="Arial"/>
          <w:b/>
          <w:sz w:val="24"/>
          <w:szCs w:val="24"/>
        </w:rPr>
        <w:t>Price Quote for Services:</w:t>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sz w:val="24"/>
          <w:szCs w:val="24"/>
        </w:rPr>
        <w:t xml:space="preserve">Fixed Fee: </w:t>
      </w:r>
      <w:r w:rsidRPr="00E23963">
        <w:rPr>
          <w:rFonts w:ascii="Arial" w:hAnsi="Arial" w:cs="Arial"/>
          <w:sz w:val="24"/>
          <w:szCs w:val="24"/>
        </w:rPr>
        <w:fldChar w:fldCharType="begin">
          <w:ffData>
            <w:name w:val="Text8"/>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r>
        <w:rPr>
          <w:rFonts w:ascii="Arial" w:hAnsi="Arial" w:cs="Arial"/>
          <w:b/>
          <w:sz w:val="24"/>
          <w:szCs w:val="24"/>
        </w:rPr>
        <w:tab/>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sz w:val="24"/>
          <w:szCs w:val="24"/>
        </w:rPr>
        <w:t xml:space="preserve">Variable Fee – Define Structure (ie. Rate per hour or per deliverable): </w:t>
      </w:r>
      <w:r w:rsidRPr="00E23963">
        <w:rPr>
          <w:rFonts w:ascii="Arial" w:hAnsi="Arial" w:cs="Arial"/>
          <w:sz w:val="24"/>
          <w:szCs w:val="24"/>
        </w:rPr>
        <w:fldChar w:fldCharType="begin">
          <w:ffData>
            <w:name w:val="Text9"/>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Maximum Not to Exceed: $</w:t>
      </w:r>
      <w:r w:rsidRPr="00D82163">
        <w:rPr>
          <w:rFonts w:ascii="Arial" w:eastAsia="Times New Roman" w:hAnsi="Arial" w:cs="Arial"/>
          <w:sz w:val="24"/>
          <w:szCs w:val="24"/>
        </w:rPr>
        <w:fldChar w:fldCharType="begin">
          <w:ffData>
            <w:name w:val="Text6"/>
            <w:enabled/>
            <w:calcOnExit w:val="0"/>
            <w:textInput/>
          </w:ffData>
        </w:fldChar>
      </w:r>
      <w:bookmarkStart w:id="7" w:name="Text6"/>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7"/>
    </w:p>
    <w:p w:rsidR="0040077C" w:rsidRPr="003F2622" w:rsidRDefault="00F554A9" w:rsidP="00F554A9">
      <w:pPr>
        <w:shd w:val="clear" w:color="auto" w:fill="D9D9D9"/>
        <w:ind w:left="360"/>
        <w:rPr>
          <w:rFonts w:ascii="Arial" w:eastAsia="Times New Roman" w:hAnsi="Arial" w:cs="Arial"/>
          <w:sz w:val="24"/>
          <w:szCs w:val="24"/>
        </w:rPr>
      </w:pPr>
      <w:r w:rsidRPr="003F2622">
        <w:rPr>
          <w:rFonts w:ascii="Arial" w:eastAsia="Times New Roman" w:hAnsi="Arial" w:cs="Arial"/>
          <w:b/>
          <w:sz w:val="24"/>
          <w:szCs w:val="24"/>
        </w:rPr>
        <w:t>Deliverables:</w:t>
      </w:r>
      <w:r w:rsidRPr="003F2622">
        <w:rPr>
          <w:rFonts w:ascii="Arial" w:eastAsia="Times New Roman" w:hAnsi="Arial" w:cs="Arial"/>
          <w:sz w:val="24"/>
          <w:szCs w:val="24"/>
        </w:rPr>
        <w:tab/>
        <w:t xml:space="preserve">Contractor will </w:t>
      </w:r>
      <w:r>
        <w:rPr>
          <w:rFonts w:ascii="Arial" w:eastAsia="Times New Roman" w:hAnsi="Arial" w:cs="Arial"/>
          <w:sz w:val="24"/>
          <w:szCs w:val="24"/>
        </w:rPr>
        <w:t>provide</w:t>
      </w:r>
      <w:r w:rsidRPr="003F2622">
        <w:rPr>
          <w:rFonts w:ascii="Arial" w:eastAsia="Times New Roman" w:hAnsi="Arial" w:cs="Arial"/>
          <w:sz w:val="24"/>
          <w:szCs w:val="24"/>
        </w:rPr>
        <w:t xml:space="preserve"> to University the following deliverables:</w:t>
      </w:r>
    </w:p>
    <w:tbl>
      <w:tblPr>
        <w:tblpPr w:leftFromText="180" w:rightFromText="180" w:vertAnchor="text" w:horzAnchor="margin" w:tblpXSpec="center" w:tblpY="83"/>
        <w:tblW w:w="13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64"/>
        <w:gridCol w:w="2106"/>
        <w:gridCol w:w="2700"/>
        <w:gridCol w:w="1224"/>
      </w:tblGrid>
      <w:tr w:rsidR="0040077C" w:rsidRPr="003F2622" w:rsidTr="006A1CDD">
        <w:trPr>
          <w:trHeight w:val="617"/>
        </w:trPr>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b/>
                <w:sz w:val="24"/>
                <w:szCs w:val="24"/>
              </w:rPr>
            </w:pPr>
            <w:r w:rsidRPr="003F2622">
              <w:rPr>
                <w:rFonts w:ascii="Arial" w:eastAsia="Times New Roman" w:hAnsi="Arial" w:cs="Arial"/>
                <w:b/>
                <w:sz w:val="24"/>
                <w:szCs w:val="24"/>
              </w:rPr>
              <w:t>No.</w:t>
            </w:r>
          </w:p>
        </w:tc>
        <w:tc>
          <w:tcPr>
            <w:tcW w:w="7164"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b/>
                <w:sz w:val="24"/>
                <w:szCs w:val="24"/>
              </w:rPr>
            </w:pPr>
            <w:r w:rsidRPr="003F2622">
              <w:rPr>
                <w:rFonts w:ascii="Arial" w:eastAsia="Times New Roman" w:hAnsi="Arial" w:cs="Arial"/>
                <w:b/>
                <w:sz w:val="24"/>
                <w:szCs w:val="24"/>
              </w:rPr>
              <w:t>Description of Deliverables</w:t>
            </w:r>
            <w:r w:rsidRPr="00597F50">
              <w:rPr>
                <w:rFonts w:ascii="Arial" w:eastAsia="Times New Roman" w:hAnsi="Arial" w:cs="Arial"/>
                <w:b/>
                <w:sz w:val="24"/>
                <w:szCs w:val="24"/>
              </w:rPr>
              <w:t>/Tasks/Milestones</w:t>
            </w:r>
          </w:p>
        </w:tc>
        <w:tc>
          <w:tcPr>
            <w:tcW w:w="2106" w:type="dxa"/>
          </w:tcPr>
          <w:p w:rsidR="0040077C" w:rsidRPr="00597F50" w:rsidRDefault="0040077C" w:rsidP="006A1CDD">
            <w:pPr>
              <w:shd w:val="clear" w:color="auto" w:fill="D9D9D9"/>
              <w:tabs>
                <w:tab w:val="left" w:pos="720"/>
              </w:tabs>
              <w:spacing w:after="0" w:line="240" w:lineRule="auto"/>
              <w:rPr>
                <w:rFonts w:ascii="Arial" w:eastAsia="Times New Roman" w:hAnsi="Arial" w:cs="Arial"/>
                <w:b/>
                <w:sz w:val="24"/>
                <w:szCs w:val="24"/>
              </w:rPr>
            </w:pPr>
            <w:r w:rsidRPr="00597F50">
              <w:rPr>
                <w:rFonts w:ascii="Arial" w:eastAsia="Times New Roman" w:hAnsi="Arial" w:cs="Arial"/>
                <w:b/>
                <w:sz w:val="24"/>
                <w:szCs w:val="24"/>
              </w:rPr>
              <w:t>Responsible Party</w:t>
            </w:r>
          </w:p>
        </w:tc>
        <w:tc>
          <w:tcPr>
            <w:tcW w:w="2700" w:type="dxa"/>
            <w:shd w:val="clear" w:color="auto" w:fill="auto"/>
          </w:tcPr>
          <w:p w:rsidR="0040077C" w:rsidRPr="003F2622" w:rsidRDefault="0040077C" w:rsidP="006A1CDD">
            <w:pPr>
              <w:shd w:val="clear" w:color="auto" w:fill="D9D9D9"/>
              <w:tabs>
                <w:tab w:val="left" w:pos="720"/>
              </w:tabs>
              <w:spacing w:after="0" w:line="240" w:lineRule="auto"/>
              <w:rPr>
                <w:rFonts w:ascii="Arial" w:eastAsia="Times New Roman" w:hAnsi="Arial" w:cs="Arial"/>
                <w:b/>
                <w:sz w:val="24"/>
                <w:szCs w:val="24"/>
              </w:rPr>
            </w:pPr>
            <w:r w:rsidRPr="003F2622">
              <w:rPr>
                <w:rFonts w:ascii="Arial" w:eastAsia="Times New Roman" w:hAnsi="Arial" w:cs="Arial"/>
                <w:b/>
                <w:sz w:val="24"/>
                <w:szCs w:val="24"/>
              </w:rPr>
              <w:t>Due Date or Estimated Duration</w:t>
            </w:r>
          </w:p>
        </w:tc>
        <w:tc>
          <w:tcPr>
            <w:tcW w:w="1224" w:type="dxa"/>
          </w:tcPr>
          <w:p w:rsidR="0040077C" w:rsidRPr="00597F50" w:rsidRDefault="0040077C" w:rsidP="006A1CDD">
            <w:pPr>
              <w:shd w:val="clear" w:color="auto" w:fill="D9D9D9"/>
              <w:tabs>
                <w:tab w:val="left" w:pos="720"/>
              </w:tabs>
              <w:spacing w:after="0" w:line="240" w:lineRule="auto"/>
              <w:rPr>
                <w:rFonts w:ascii="Arial" w:eastAsia="Times New Roman" w:hAnsi="Arial" w:cs="Arial"/>
                <w:b/>
                <w:sz w:val="24"/>
                <w:szCs w:val="24"/>
              </w:rPr>
            </w:pPr>
            <w:r w:rsidRPr="00597F50">
              <w:rPr>
                <w:rFonts w:ascii="Arial" w:eastAsia="Times New Roman" w:hAnsi="Arial" w:cs="Arial"/>
                <w:b/>
                <w:sz w:val="24"/>
                <w:szCs w:val="24"/>
              </w:rPr>
              <w:t xml:space="preserve">Fee/Rate </w:t>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1</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2</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3</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4</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5</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6</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7</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8</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9</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10</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bl>
    <w:p w:rsidR="0040077C" w:rsidRPr="0035769F" w:rsidRDefault="0040077C" w:rsidP="0040077C">
      <w:pPr>
        <w:spacing w:after="0" w:line="240" w:lineRule="auto"/>
        <w:rPr>
          <w:rFonts w:ascii="Arial" w:eastAsia="Times New Roman" w:hAnsi="Arial" w:cs="Arial"/>
          <w:b/>
          <w:sz w:val="24"/>
          <w:szCs w:val="24"/>
          <w:highlight w:val="lightGray"/>
        </w:rPr>
      </w:pPr>
    </w:p>
    <w:p w:rsidR="0040077C" w:rsidRPr="00D82163" w:rsidRDefault="0040077C" w:rsidP="0040077C">
      <w:pPr>
        <w:shd w:val="clear" w:color="auto" w:fill="D9D9D9"/>
        <w:rPr>
          <w:rFonts w:ascii="Arial" w:hAnsi="Arial" w:cs="Arial"/>
          <w:b/>
          <w:sz w:val="24"/>
        </w:rPr>
      </w:pPr>
      <w:r w:rsidRPr="00D82163">
        <w:rPr>
          <w:rFonts w:ascii="Arial" w:hAnsi="Arial" w:cs="Arial"/>
          <w:b/>
          <w:sz w:val="24"/>
        </w:rPr>
        <w:t>Additional Expenses</w:t>
      </w:r>
      <w:r>
        <w:rPr>
          <w:rFonts w:ascii="Arial" w:hAnsi="Arial" w:cs="Arial"/>
          <w:b/>
          <w:sz w:val="24"/>
        </w:rPr>
        <w:t xml:space="preserve">: </w:t>
      </w:r>
      <w:r>
        <w:rPr>
          <w:rFonts w:ascii="Arial" w:hAnsi="Arial" w:cs="Arial"/>
          <w:b/>
          <w:sz w:val="24"/>
        </w:rPr>
        <w:fldChar w:fldCharType="begin">
          <w:ffData>
            <w:name w:val="Text9"/>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fldChar w:fldCharType="begin">
          <w:ffData>
            <w:name w:val="Text10"/>
            <w:enabled/>
            <w:calcOnExit w:val="0"/>
            <w:textInput/>
          </w:ffData>
        </w:fldChar>
      </w:r>
      <w:bookmarkStart w:id="8" w:name="Text1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8"/>
    </w:p>
    <w:p w:rsidR="00B95D40" w:rsidRDefault="00B95D40" w:rsidP="001157E1">
      <w:pPr>
        <w:rPr>
          <w:rFonts w:ascii="Arial" w:eastAsia="Times New Roman" w:hAnsi="Arial" w:cs="Arial"/>
          <w:b/>
          <w:sz w:val="24"/>
          <w:szCs w:val="24"/>
        </w:rPr>
        <w:sectPr w:rsidR="00B95D40" w:rsidSect="000A0DF3">
          <w:pgSz w:w="15840" w:h="12240" w:orient="landscape"/>
          <w:pgMar w:top="576" w:right="288" w:bottom="576" w:left="270" w:header="720" w:footer="0" w:gutter="0"/>
          <w:cols w:space="720"/>
          <w:noEndnote/>
          <w:docGrid w:linePitch="299"/>
        </w:sectPr>
      </w:pPr>
    </w:p>
    <w:p w:rsidR="00B95D40" w:rsidRDefault="00105F2F" w:rsidP="00B95D40">
      <w:pPr>
        <w:jc w:val="center"/>
        <w:rPr>
          <w:rFonts w:ascii="Arial" w:hAnsi="Arial" w:cs="Arial"/>
          <w:b/>
          <w:sz w:val="28"/>
          <w:szCs w:val="24"/>
        </w:rPr>
      </w:pPr>
      <w:r w:rsidRPr="00105F2F">
        <w:rPr>
          <w:rFonts w:ascii="Arial" w:hAnsi="Arial" w:cs="Arial"/>
          <w:b/>
          <w:sz w:val="28"/>
          <w:szCs w:val="24"/>
        </w:rPr>
        <w:t>SWIS Suite 5.0 Software Localization</w:t>
      </w:r>
    </w:p>
    <w:p w:rsidR="00B95D40" w:rsidRPr="00E23963" w:rsidRDefault="00B95D40" w:rsidP="00B95D40">
      <w:pPr>
        <w:shd w:val="clear" w:color="auto" w:fill="D9D9D9"/>
        <w:jc w:val="center"/>
        <w:rPr>
          <w:rFonts w:ascii="Arial" w:hAnsi="Arial" w:cs="Arial"/>
          <w:b/>
          <w:sz w:val="24"/>
          <w:szCs w:val="24"/>
        </w:rPr>
      </w:pPr>
      <w:r w:rsidRPr="00E23963">
        <w:rPr>
          <w:rFonts w:ascii="Arial" w:hAnsi="Arial" w:cs="Arial"/>
          <w:b/>
          <w:sz w:val="24"/>
          <w:szCs w:val="24"/>
        </w:rPr>
        <w:t>Quote for Requested Scope of Work to be Completed by Contractor</w:t>
      </w:r>
    </w:p>
    <w:p w:rsidR="00B95D40" w:rsidRPr="00E23963" w:rsidRDefault="00B95D40" w:rsidP="00B95D40">
      <w:pPr>
        <w:numPr>
          <w:ilvl w:val="0"/>
          <w:numId w:val="5"/>
        </w:numPr>
        <w:shd w:val="clear" w:color="auto" w:fill="D9D9D9"/>
        <w:spacing w:line="240" w:lineRule="auto"/>
        <w:rPr>
          <w:rFonts w:ascii="Arial" w:hAnsi="Arial" w:cs="Arial"/>
          <w:b/>
          <w:sz w:val="24"/>
          <w:szCs w:val="24"/>
        </w:rPr>
      </w:pPr>
      <w:r w:rsidRPr="00E23963">
        <w:rPr>
          <w:rFonts w:ascii="Arial" w:hAnsi="Arial" w:cs="Arial"/>
          <w:b/>
          <w:sz w:val="24"/>
          <w:szCs w:val="24"/>
        </w:rPr>
        <w:t>Check all items applicable to this Request for Quotation:</w:t>
      </w:r>
    </w:p>
    <w:p w:rsidR="00B95D40" w:rsidRPr="00E23963" w:rsidRDefault="00B95D40" w:rsidP="00B95D40">
      <w:pPr>
        <w:shd w:val="clear" w:color="auto" w:fill="D9D9D9"/>
        <w:spacing w:line="240" w:lineRule="auto"/>
        <w:rPr>
          <w:rFonts w:ascii="Arial" w:hAnsi="Arial" w:cs="Arial"/>
          <w:sz w:val="24"/>
          <w:szCs w:val="24"/>
        </w:rPr>
      </w:pP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b/>
          <w:sz w:val="24"/>
          <w:szCs w:val="24"/>
        </w:rPr>
        <w:tab/>
      </w:r>
      <w:r w:rsidRPr="00E23963">
        <w:rPr>
          <w:rFonts w:ascii="Arial" w:hAnsi="Arial" w:cs="Arial"/>
          <w:sz w:val="24"/>
          <w:szCs w:val="24"/>
        </w:rPr>
        <w:t xml:space="preserve">Response/Informal Proposal included with submittal </w:t>
      </w:r>
      <w:r w:rsidR="001B057C">
        <w:rPr>
          <w:rFonts w:ascii="Arial" w:hAnsi="Arial" w:cs="Arial"/>
          <w:sz w:val="24"/>
          <w:szCs w:val="24"/>
        </w:rPr>
        <w:t xml:space="preserve">includes </w:t>
      </w:r>
      <w:r w:rsidRPr="00E23963">
        <w:rPr>
          <w:rFonts w:ascii="Arial" w:hAnsi="Arial" w:cs="Arial"/>
          <w:sz w:val="24"/>
          <w:szCs w:val="24"/>
        </w:rPr>
        <w:t>the following:</w:t>
      </w:r>
    </w:p>
    <w:p w:rsidR="00B95D40" w:rsidRPr="00E23963" w:rsidRDefault="001B057C" w:rsidP="00B95D40">
      <w:pPr>
        <w:shd w:val="clear" w:color="auto" w:fill="D9D9D9"/>
        <w:spacing w:line="240" w:lineRule="auto"/>
        <w:ind w:firstLine="720"/>
        <w:rPr>
          <w:rFonts w:ascii="Arial" w:hAnsi="Arial" w:cs="Arial"/>
          <w:sz w:val="24"/>
          <w:szCs w:val="24"/>
        </w:rPr>
      </w:pPr>
      <w:r>
        <w:rPr>
          <w:rFonts w:ascii="Arial" w:hAnsi="Arial" w:cs="Arial"/>
          <w:sz w:val="24"/>
          <w:szCs w:val="24"/>
        </w:rPr>
        <w:t xml:space="preserve">X </w:t>
      </w:r>
      <w:r w:rsidR="00B95D40" w:rsidRPr="00E23963">
        <w:rPr>
          <w:rFonts w:ascii="Arial" w:hAnsi="Arial" w:cs="Arial"/>
          <w:sz w:val="24"/>
          <w:szCs w:val="24"/>
        </w:rPr>
        <w:t xml:space="preserve"> </w:t>
      </w:r>
      <w:bookmarkStart w:id="9" w:name="Text33"/>
      <w:r w:rsidR="00B95D40" w:rsidRPr="00E23963">
        <w:rPr>
          <w:rFonts w:ascii="Arial" w:hAnsi="Arial" w:cs="Arial"/>
          <w:sz w:val="24"/>
          <w:szCs w:val="24"/>
        </w:rPr>
        <w:fldChar w:fldCharType="begin">
          <w:ffData>
            <w:name w:val="Text33"/>
            <w:enabled/>
            <w:calcOnExit w:val="0"/>
            <w:textInput>
              <w:default w:val="[INSERT TYPE OF SUBMITTAL, IE. REFERENCES, QUALIFICATIONS]"/>
            </w:textInput>
          </w:ffData>
        </w:fldChar>
      </w:r>
      <w:r w:rsidR="00B95D40" w:rsidRPr="00E23963">
        <w:rPr>
          <w:rFonts w:ascii="Arial" w:hAnsi="Arial" w:cs="Arial"/>
          <w:sz w:val="24"/>
          <w:szCs w:val="24"/>
        </w:rPr>
        <w:instrText xml:space="preserve"> FORMTEXT </w:instrText>
      </w:r>
      <w:r w:rsidR="00B95D40" w:rsidRPr="00E23963">
        <w:rPr>
          <w:rFonts w:ascii="Arial" w:hAnsi="Arial" w:cs="Arial"/>
          <w:sz w:val="24"/>
          <w:szCs w:val="24"/>
        </w:rPr>
      </w:r>
      <w:r w:rsidR="00B95D40" w:rsidRPr="00E23963">
        <w:rPr>
          <w:rFonts w:ascii="Arial" w:hAnsi="Arial" w:cs="Arial"/>
          <w:sz w:val="24"/>
          <w:szCs w:val="24"/>
        </w:rPr>
        <w:fldChar w:fldCharType="separate"/>
      </w:r>
      <w:r>
        <w:rPr>
          <w:rFonts w:ascii="Arial" w:hAnsi="Arial" w:cs="Arial"/>
          <w:noProof/>
          <w:sz w:val="24"/>
          <w:szCs w:val="24"/>
        </w:rPr>
        <w:t>Completed Contractor's Propos</w:t>
      </w:r>
      <w:r w:rsidR="008F2202">
        <w:rPr>
          <w:rFonts w:ascii="Arial" w:hAnsi="Arial" w:cs="Arial"/>
          <w:noProof/>
          <w:sz w:val="24"/>
          <w:szCs w:val="24"/>
        </w:rPr>
        <w:t>ed Statement of Work (SOW) Detai</w:t>
      </w:r>
      <w:r>
        <w:rPr>
          <w:rFonts w:ascii="Arial" w:hAnsi="Arial" w:cs="Arial"/>
          <w:noProof/>
          <w:sz w:val="24"/>
          <w:szCs w:val="24"/>
        </w:rPr>
        <w:t>ls form</w:t>
      </w:r>
      <w:r w:rsidR="00B95D40" w:rsidRPr="00E23963">
        <w:rPr>
          <w:rFonts w:ascii="Arial" w:hAnsi="Arial" w:cs="Arial"/>
          <w:sz w:val="24"/>
          <w:szCs w:val="24"/>
        </w:rPr>
        <w:fldChar w:fldCharType="end"/>
      </w:r>
      <w:bookmarkEnd w:id="9"/>
    </w:p>
    <w:p w:rsidR="001B057C" w:rsidRPr="00E23963" w:rsidRDefault="001B057C" w:rsidP="001B057C">
      <w:pPr>
        <w:shd w:val="clear" w:color="auto" w:fill="D9D9D9"/>
        <w:spacing w:line="240" w:lineRule="auto"/>
        <w:ind w:firstLine="720"/>
        <w:rPr>
          <w:rFonts w:ascii="Arial" w:hAnsi="Arial" w:cs="Arial"/>
          <w:sz w:val="24"/>
          <w:szCs w:val="24"/>
        </w:rPr>
      </w:pPr>
      <w:r w:rsidRPr="00E23963">
        <w:rPr>
          <w:rFonts w:ascii="Arial" w:hAnsi="Arial" w:cs="Arial"/>
          <w:sz w:val="24"/>
          <w:szCs w:val="24"/>
          <w:highlight w:val="lightGray"/>
        </w:rPr>
        <w:fldChar w:fldCharType="begin">
          <w:ffData>
            <w:name w:val="Check6"/>
            <w:enabled/>
            <w:calcOnExit w:val="0"/>
            <w:checkBox>
              <w:sizeAuto/>
              <w:default w:val="0"/>
            </w:checkBox>
          </w:ffData>
        </w:fldChar>
      </w:r>
      <w:r w:rsidRPr="00E23963">
        <w:rPr>
          <w:rFonts w:ascii="Arial" w:hAnsi="Arial" w:cs="Arial"/>
          <w:sz w:val="24"/>
          <w:szCs w:val="24"/>
          <w:highlight w:val="lightGray"/>
        </w:rPr>
        <w:instrText xml:space="preserve"> FORMCHECKBOX </w:instrText>
      </w:r>
      <w:r w:rsidRPr="00E23963">
        <w:rPr>
          <w:rFonts w:ascii="Arial" w:hAnsi="Arial" w:cs="Arial"/>
          <w:sz w:val="24"/>
          <w:szCs w:val="24"/>
          <w:highlight w:val="lightGray"/>
        </w:rPr>
      </w:r>
      <w:r w:rsidRPr="00E23963">
        <w:rPr>
          <w:rFonts w:ascii="Arial" w:hAnsi="Arial" w:cs="Arial"/>
          <w:sz w:val="24"/>
          <w:szCs w:val="24"/>
          <w:highlight w:val="lightGray"/>
        </w:rPr>
        <w:fldChar w:fldCharType="end"/>
      </w:r>
      <w:r w:rsidRPr="00E23963">
        <w:rPr>
          <w:rFonts w:ascii="Arial" w:hAnsi="Arial" w:cs="Arial"/>
          <w:sz w:val="24"/>
          <w:szCs w:val="24"/>
        </w:rPr>
        <w:t xml:space="preserve"> </w:t>
      </w:r>
      <w:r w:rsidRPr="00E23963">
        <w:rPr>
          <w:rFonts w:ascii="Arial" w:hAnsi="Arial" w:cs="Arial"/>
          <w:sz w:val="24"/>
          <w:szCs w:val="24"/>
        </w:rPr>
        <w:fldChar w:fldCharType="begin">
          <w:ffData>
            <w:name w:val="Text33"/>
            <w:enabled/>
            <w:calcOnExit w:val="0"/>
            <w:textInput>
              <w:default w:val="[INSERT TYPE OF SUBMITTAL, IE. REFERENCES, QUALIFICATIONS]"/>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[INSERT TYPE OF SUBMITTAL, IE. REFERENCES, QUALIFICATIONS]</w:t>
      </w:r>
      <w:r w:rsidRPr="00E23963">
        <w:rPr>
          <w:rFonts w:ascii="Arial" w:hAnsi="Arial" w:cs="Arial"/>
          <w:sz w:val="24"/>
          <w:szCs w:val="24"/>
        </w:rPr>
        <w:fldChar w:fldCharType="end"/>
      </w:r>
    </w:p>
    <w:p w:rsidR="00B95D40" w:rsidRDefault="00B95D40" w:rsidP="00B95D40">
      <w:pPr>
        <w:shd w:val="clear" w:color="auto" w:fill="D9D9D9"/>
        <w:spacing w:line="240" w:lineRule="auto"/>
        <w:ind w:firstLine="720"/>
        <w:rPr>
          <w:rFonts w:ascii="Arial" w:hAnsi="Arial" w:cs="Arial"/>
          <w:sz w:val="24"/>
          <w:szCs w:val="24"/>
        </w:rPr>
      </w:pPr>
      <w:r w:rsidRPr="00E23963">
        <w:rPr>
          <w:rFonts w:ascii="Arial" w:hAnsi="Arial" w:cs="Arial"/>
          <w:sz w:val="24"/>
          <w:szCs w:val="24"/>
          <w:highlight w:val="lightGray"/>
        </w:rPr>
        <w:fldChar w:fldCharType="begin">
          <w:ffData>
            <w:name w:val="Check7"/>
            <w:enabled/>
            <w:calcOnExit w:val="0"/>
            <w:checkBox>
              <w:sizeAuto/>
              <w:default w:val="0"/>
            </w:checkBox>
          </w:ffData>
        </w:fldChar>
      </w:r>
      <w:bookmarkStart w:id="10" w:name="Check7"/>
      <w:r w:rsidRPr="00E23963">
        <w:rPr>
          <w:rFonts w:ascii="Arial" w:hAnsi="Arial" w:cs="Arial"/>
          <w:sz w:val="24"/>
          <w:szCs w:val="24"/>
          <w:highlight w:val="lightGray"/>
        </w:rPr>
        <w:instrText xml:space="preserve"> FORMCHECKBOX </w:instrText>
      </w:r>
      <w:r w:rsidRPr="00E23963">
        <w:rPr>
          <w:rFonts w:ascii="Arial" w:hAnsi="Arial" w:cs="Arial"/>
          <w:sz w:val="24"/>
          <w:szCs w:val="24"/>
          <w:highlight w:val="lightGray"/>
        </w:rPr>
      </w:r>
      <w:r w:rsidRPr="00E23963">
        <w:rPr>
          <w:rFonts w:ascii="Arial" w:hAnsi="Arial" w:cs="Arial"/>
          <w:sz w:val="24"/>
          <w:szCs w:val="24"/>
          <w:highlight w:val="lightGray"/>
        </w:rPr>
        <w:fldChar w:fldCharType="end"/>
      </w:r>
      <w:bookmarkEnd w:id="10"/>
      <w:r w:rsidRPr="00E23963">
        <w:rPr>
          <w:rFonts w:ascii="Arial" w:hAnsi="Arial" w:cs="Arial"/>
          <w:sz w:val="24"/>
          <w:szCs w:val="24"/>
        </w:rPr>
        <w:t xml:space="preserve"> </w:t>
      </w:r>
      <w:r w:rsidRPr="00E23963">
        <w:rPr>
          <w:rFonts w:ascii="Arial" w:hAnsi="Arial" w:cs="Arial"/>
          <w:sz w:val="24"/>
          <w:szCs w:val="24"/>
        </w:rPr>
        <w:fldChar w:fldCharType="begin">
          <w:ffData>
            <w:name w:val="Text33"/>
            <w:enabled/>
            <w:calcOnExit w:val="0"/>
            <w:textInput>
              <w:default w:val="[INSERT TYPE OF SUBMITTAL, IE. REFERENCES, QUALIFICATIONS]"/>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[INSERT TYPE OF SUBMITTAL, IE. REFERENCES, QUALIFICATIONS]</w:t>
      </w:r>
      <w:r w:rsidRPr="00E23963">
        <w:rPr>
          <w:rFonts w:ascii="Arial" w:hAnsi="Arial" w:cs="Arial"/>
          <w:sz w:val="24"/>
          <w:szCs w:val="24"/>
        </w:rPr>
        <w:fldChar w:fldCharType="end"/>
      </w:r>
    </w:p>
    <w:p w:rsidR="00B0768D" w:rsidRDefault="00B0768D" w:rsidP="00B95D40">
      <w:pPr>
        <w:shd w:val="clear" w:color="auto" w:fill="D9D9D9"/>
        <w:spacing w:line="240" w:lineRule="auto"/>
        <w:rPr>
          <w:rFonts w:ascii="Arial" w:hAnsi="Arial" w:cs="Arial"/>
          <w:sz w:val="24"/>
          <w:szCs w:val="24"/>
        </w:rPr>
      </w:pPr>
      <w:r w:rsidRPr="00E23963">
        <w:rPr>
          <w:rFonts w:ascii="Arial" w:hAnsi="Arial" w:cs="Arial"/>
          <w:sz w:val="24"/>
          <w:szCs w:val="24"/>
        </w:rPr>
        <w:t>Contractor</w:t>
      </w:r>
      <w:r>
        <w:rPr>
          <w:rFonts w:ascii="Arial" w:hAnsi="Arial" w:cs="Arial"/>
          <w:sz w:val="24"/>
          <w:szCs w:val="24"/>
        </w:rPr>
        <w:t xml:space="preserve"> Full Legal Name</w:t>
      </w:r>
      <w:r w:rsidRPr="00E23963">
        <w:rPr>
          <w:rFonts w:ascii="Arial" w:hAnsi="Arial" w:cs="Arial"/>
          <w:sz w:val="24"/>
          <w:szCs w:val="24"/>
        </w:rPr>
        <w:t>:</w:t>
      </w:r>
      <w:r>
        <w:rPr>
          <w:rFonts w:ascii="Arial" w:hAnsi="Arial" w:cs="Arial"/>
          <w:sz w:val="24"/>
          <w:szCs w:val="24"/>
        </w:rPr>
        <w:t xml:space="preserve">  </w:t>
      </w:r>
      <w:r w:rsidRPr="00E23963">
        <w:rPr>
          <w:rFonts w:ascii="Arial" w:hAnsi="Arial" w:cs="Arial"/>
          <w:sz w:val="24"/>
          <w:szCs w:val="24"/>
        </w:rPr>
        <w:t xml:space="preserve"> </w:t>
      </w:r>
      <w:r w:rsidRPr="00E23963">
        <w:rPr>
          <w:rFonts w:ascii="Arial" w:hAnsi="Arial" w:cs="Arial"/>
          <w:sz w:val="24"/>
          <w:szCs w:val="24"/>
        </w:rPr>
        <w:fldChar w:fldCharType="begin">
          <w:ffData>
            <w:name w:val="Text11"/>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p>
    <w:p w:rsidR="00B0768D" w:rsidRDefault="00B0768D" w:rsidP="00B0768D">
      <w:pPr>
        <w:shd w:val="clear" w:color="auto" w:fill="D9D9D9"/>
        <w:rPr>
          <w:rFonts w:ascii="Arial" w:hAnsi="Arial" w:cs="Arial"/>
          <w:sz w:val="24"/>
          <w:szCs w:val="24"/>
        </w:rPr>
      </w:pPr>
      <w:r w:rsidRPr="00E23963">
        <w:rPr>
          <w:rFonts w:ascii="Arial" w:hAnsi="Arial" w:cs="Arial"/>
          <w:sz w:val="24"/>
          <w:szCs w:val="24"/>
        </w:rPr>
        <w:t xml:space="preserve">Address: </w:t>
      </w:r>
      <w:r w:rsidRPr="00E23963">
        <w:rPr>
          <w:rFonts w:ascii="Arial" w:hAnsi="Arial" w:cs="Arial"/>
          <w:sz w:val="24"/>
          <w:szCs w:val="24"/>
        </w:rPr>
        <w:tab/>
        <w:t xml:space="preserve"> </w:t>
      </w:r>
      <w:r w:rsidRPr="00E23963">
        <w:rPr>
          <w:rFonts w:ascii="Arial" w:hAnsi="Arial" w:cs="Arial"/>
          <w:sz w:val="24"/>
          <w:szCs w:val="24"/>
        </w:rPr>
        <w:fldChar w:fldCharType="begin">
          <w:ffData>
            <w:name w:val="Text13"/>
            <w:enabled/>
            <w:calcOnExit w:val="0"/>
            <w:textInput/>
          </w:ffData>
        </w:fldChar>
      </w:r>
      <w:bookmarkStart w:id="11" w:name="Text13"/>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1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w:t>
      </w:r>
      <w:r>
        <w:rPr>
          <w:rFonts w:ascii="Arial" w:hAnsi="Arial" w:cs="Arial"/>
          <w:sz w:val="24"/>
          <w:szCs w:val="24"/>
        </w:rPr>
        <w:tab/>
      </w:r>
      <w:r w:rsidRPr="00E23963">
        <w:rPr>
          <w:rFonts w:ascii="Arial" w:hAnsi="Arial" w:cs="Arial"/>
          <w:sz w:val="24"/>
          <w:szCs w:val="24"/>
        </w:rPr>
        <w:t xml:space="preserve"> </w:t>
      </w:r>
      <w:r w:rsidRPr="00E23963">
        <w:rPr>
          <w:rFonts w:ascii="Arial" w:hAnsi="Arial" w:cs="Arial"/>
          <w:sz w:val="24"/>
          <w:szCs w:val="24"/>
        </w:rPr>
        <w:fldChar w:fldCharType="begin">
          <w:ffData>
            <w:name w:val="Text16"/>
            <w:enabled/>
            <w:calcOnExit w:val="0"/>
            <w:textInput/>
          </w:ffData>
        </w:fldChar>
      </w:r>
      <w:bookmarkStart w:id="12" w:name="Text16"/>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12"/>
    </w:p>
    <w:p w:rsidR="00B0768D" w:rsidRDefault="00B0768D" w:rsidP="00B0768D">
      <w:pPr>
        <w:shd w:val="clear" w:color="auto" w:fill="D9D9D9"/>
        <w:rPr>
          <w:rFonts w:ascii="Arial" w:hAnsi="Arial" w:cs="Arial"/>
          <w:sz w:val="24"/>
          <w:szCs w:val="24"/>
        </w:rPr>
      </w:pPr>
      <w:r w:rsidRPr="00E23963">
        <w:rPr>
          <w:rFonts w:ascii="Arial" w:hAnsi="Arial" w:cs="Arial"/>
          <w:sz w:val="24"/>
          <w:szCs w:val="24"/>
        </w:rPr>
        <w:t>Phone:</w:t>
      </w:r>
      <w:r w:rsidRPr="00E23963">
        <w:rPr>
          <w:rFonts w:ascii="Arial" w:hAnsi="Arial" w:cs="Arial"/>
          <w:sz w:val="24"/>
          <w:szCs w:val="24"/>
        </w:rPr>
        <w:tab/>
        <w:t xml:space="preserve"> </w:t>
      </w:r>
      <w:r w:rsidRPr="00E23963">
        <w:rPr>
          <w:rFonts w:ascii="Arial" w:hAnsi="Arial" w:cs="Arial"/>
          <w:sz w:val="24"/>
          <w:szCs w:val="24"/>
        </w:rPr>
        <w:fldChar w:fldCharType="begin">
          <w:ffData>
            <w:name w:val="Text15"/>
            <w:enabled/>
            <w:calcOnExit w:val="0"/>
            <w:textInput/>
          </w:ffData>
        </w:fldChar>
      </w:r>
      <w:bookmarkStart w:id="13" w:name="Text15"/>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1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w:t>
      </w:r>
      <w:r w:rsidRPr="00E23963">
        <w:rPr>
          <w:rFonts w:ascii="Arial" w:hAnsi="Arial" w:cs="Arial"/>
          <w:sz w:val="24"/>
          <w:szCs w:val="24"/>
        </w:rPr>
        <w:t>:</w:t>
      </w:r>
      <w:r w:rsidRPr="00E23963">
        <w:rPr>
          <w:rFonts w:ascii="Arial" w:hAnsi="Arial" w:cs="Arial"/>
          <w:sz w:val="24"/>
          <w:szCs w:val="24"/>
        </w:rPr>
        <w:tab/>
        <w:t xml:space="preserve"> </w:t>
      </w:r>
      <w:r w:rsidRPr="00E23963">
        <w:rPr>
          <w:rFonts w:ascii="Arial" w:hAnsi="Arial" w:cs="Arial"/>
          <w:sz w:val="24"/>
          <w:szCs w:val="24"/>
        </w:rPr>
        <w:fldChar w:fldCharType="begin">
          <w:ffData>
            <w:name w:val="Text15"/>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p>
    <w:p w:rsidR="002055F4" w:rsidRPr="002055F4" w:rsidRDefault="002055F4" w:rsidP="002055F4">
      <w:pPr>
        <w:numPr>
          <w:ilvl w:val="0"/>
          <w:numId w:val="5"/>
        </w:numPr>
        <w:shd w:val="clear" w:color="auto" w:fill="D9D9D9"/>
        <w:spacing w:after="0"/>
        <w:rPr>
          <w:rFonts w:ascii="Arial" w:hAnsi="Arial" w:cs="Arial"/>
          <w:b/>
          <w:sz w:val="24"/>
          <w:szCs w:val="24"/>
        </w:rPr>
      </w:pPr>
      <w:r w:rsidRPr="002055F4">
        <w:rPr>
          <w:rFonts w:ascii="Arial" w:hAnsi="Arial" w:cs="Arial"/>
          <w:b/>
          <w:sz w:val="24"/>
          <w:szCs w:val="24"/>
        </w:rPr>
        <w:t>Please indicate your Minority Women or Emerging Small Business (MWESB) Status:</w:t>
      </w:r>
    </w:p>
    <w:p w:rsidR="004E6535" w:rsidRDefault="004E6535" w:rsidP="002055F4">
      <w:pPr>
        <w:shd w:val="clear" w:color="auto" w:fill="D9D9D9"/>
        <w:spacing w:after="0"/>
        <w:rPr>
          <w:rFonts w:ascii="Arial" w:hAnsi="Arial" w:cs="Arial"/>
          <w:sz w:val="24"/>
          <w:szCs w:val="24"/>
        </w:rPr>
      </w:pPr>
    </w:p>
    <w:p w:rsidR="002055F4" w:rsidRDefault="002055F4" w:rsidP="002055F4">
      <w:pPr>
        <w:shd w:val="clear" w:color="auto" w:fill="D9D9D9"/>
        <w:spacing w:after="0"/>
        <w:rPr>
          <w:rFonts w:ascii="Arial" w:hAnsi="Arial" w:cs="Arial"/>
          <w:sz w:val="24"/>
          <w:szCs w:val="24"/>
        </w:rPr>
      </w:pPr>
      <w:r>
        <w:rPr>
          <w:rFonts w:ascii="Arial" w:hAnsi="Arial" w:cs="Arial"/>
          <w:sz w:val="24"/>
          <w:szCs w:val="24"/>
        </w:rPr>
        <w:t xml:space="preserve">Women Owned </w:t>
      </w:r>
      <w:r>
        <w:rPr>
          <w:rFonts w:ascii="Arial" w:hAnsi="Arial" w:cs="Arial"/>
          <w:sz w:val="24"/>
          <w:szCs w:val="24"/>
        </w:rPr>
        <w:fldChar w:fldCharType="begin">
          <w:ffData>
            <w:name w:val="Check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Self Report </w:t>
      </w: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State Certified # </w:t>
      </w:r>
      <w:r>
        <w:rPr>
          <w:rFonts w:ascii="Arial" w:hAnsi="Arial" w:cs="Arial"/>
          <w:sz w:val="24"/>
          <w:szCs w:val="24"/>
        </w:rPr>
        <w:fldChar w:fldCharType="begin">
          <w:ffData>
            <w:name w:val="Text76"/>
            <w:enabled/>
            <w:calcOnExit w:val="0"/>
            <w:textInput/>
          </w:ffData>
        </w:fldChar>
      </w:r>
      <w:bookmarkStart w:id="14"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rsidR="002055F4" w:rsidRDefault="002055F4" w:rsidP="002055F4">
      <w:pPr>
        <w:shd w:val="clear" w:color="auto" w:fill="D9D9D9"/>
        <w:spacing w:after="0"/>
        <w:rPr>
          <w:rFonts w:ascii="Arial" w:hAnsi="Arial" w:cs="Arial"/>
          <w:sz w:val="24"/>
          <w:szCs w:val="24"/>
        </w:rPr>
      </w:pPr>
      <w:r>
        <w:rPr>
          <w:rFonts w:ascii="Arial" w:hAnsi="Arial" w:cs="Arial"/>
          <w:sz w:val="24"/>
          <w:szCs w:val="24"/>
        </w:rPr>
        <w:t xml:space="preserve">Minority Owned </w:t>
      </w:r>
      <w:r>
        <w:rPr>
          <w:rFonts w:ascii="Arial" w:hAnsi="Arial" w:cs="Arial"/>
          <w:sz w:val="24"/>
          <w:szCs w:val="24"/>
        </w:rPr>
        <w:fldChar w:fldCharType="begin">
          <w:ffData>
            <w:name w:val="Check8"/>
            <w:enabled/>
            <w:calcOnExit w:val="0"/>
            <w:checkBox>
              <w:sizeAuto/>
              <w:default w:val="0"/>
            </w:checkBox>
          </w:ffData>
        </w:fldChar>
      </w:r>
      <w:bookmarkStart w:id="15" w:name="Check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 xml:space="preserve"> Self Report </w:t>
      </w:r>
      <w:r>
        <w:rPr>
          <w:rFonts w:ascii="Arial" w:hAnsi="Arial" w:cs="Arial"/>
          <w:sz w:val="24"/>
          <w:szCs w:val="24"/>
        </w:rPr>
        <w:fldChar w:fldCharType="begin">
          <w:ffData>
            <w:name w:val="Check9"/>
            <w:enabled/>
            <w:calcOnExit w:val="0"/>
            <w:checkBox>
              <w:sizeAuto/>
              <w:default w:val="0"/>
            </w:checkBox>
          </w:ffData>
        </w:fldChar>
      </w:r>
      <w:bookmarkStart w:id="16" w:name="Check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r>
        <w:rPr>
          <w:rFonts w:ascii="Arial" w:hAnsi="Arial" w:cs="Arial"/>
          <w:sz w:val="24"/>
          <w:szCs w:val="24"/>
        </w:rPr>
        <w:t xml:space="preserve">State Certified # </w:t>
      </w:r>
      <w:r>
        <w:rPr>
          <w:rFonts w:ascii="Arial" w:hAnsi="Arial" w:cs="Arial"/>
          <w:sz w:val="24"/>
          <w:szCs w:val="24"/>
        </w:rPr>
        <w:fldChar w:fldCharType="begin">
          <w:ffData>
            <w:name w:val="Text77"/>
            <w:enabled/>
            <w:calcOnExit w:val="0"/>
            <w:textInput/>
          </w:ffData>
        </w:fldChar>
      </w:r>
      <w:bookmarkStart w:id="17"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2055F4" w:rsidRDefault="002055F4" w:rsidP="002055F4">
      <w:pPr>
        <w:shd w:val="clear" w:color="auto" w:fill="D9D9D9"/>
        <w:spacing w:after="0"/>
        <w:rPr>
          <w:rFonts w:ascii="Arial" w:hAnsi="Arial" w:cs="Arial"/>
          <w:sz w:val="24"/>
          <w:szCs w:val="24"/>
        </w:rPr>
      </w:pPr>
      <w:r>
        <w:rPr>
          <w:rFonts w:ascii="Arial" w:hAnsi="Arial" w:cs="Arial"/>
          <w:sz w:val="24"/>
          <w:szCs w:val="24"/>
        </w:rPr>
        <w:t xml:space="preserve">Emerging Small Business </w:t>
      </w:r>
      <w:r>
        <w:rPr>
          <w:rFonts w:ascii="Arial" w:hAnsi="Arial" w:cs="Arial"/>
          <w:sz w:val="24"/>
          <w:szCs w:val="24"/>
        </w:rPr>
        <w:fldChar w:fldCharType="begin">
          <w:ffData>
            <w:name w:val="Check10"/>
            <w:enabled/>
            <w:calcOnExit w:val="0"/>
            <w:checkBox>
              <w:sizeAuto/>
              <w:default w:val="0"/>
            </w:checkBox>
          </w:ffData>
        </w:fldChar>
      </w:r>
      <w:bookmarkStart w:id="18" w:name="Check1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
      <w:r>
        <w:rPr>
          <w:rFonts w:ascii="Arial" w:hAnsi="Arial" w:cs="Arial"/>
          <w:sz w:val="24"/>
          <w:szCs w:val="24"/>
        </w:rPr>
        <w:t xml:space="preserve"> Self Report </w:t>
      </w:r>
      <w:r>
        <w:rPr>
          <w:rFonts w:ascii="Arial" w:hAnsi="Arial" w:cs="Arial"/>
          <w:sz w:val="24"/>
          <w:szCs w:val="24"/>
        </w:rPr>
        <w:fldChar w:fldCharType="begin">
          <w:ffData>
            <w:name w:val="Check11"/>
            <w:enabled/>
            <w:calcOnExit w:val="0"/>
            <w:checkBox>
              <w:sizeAuto/>
              <w:default w:val="0"/>
            </w:checkBox>
          </w:ffData>
        </w:fldChar>
      </w:r>
      <w:bookmarkStart w:id="19" w:name="Check1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
      <w:r>
        <w:rPr>
          <w:rFonts w:ascii="Arial" w:hAnsi="Arial" w:cs="Arial"/>
          <w:sz w:val="24"/>
          <w:szCs w:val="24"/>
        </w:rPr>
        <w:t xml:space="preserve"> State Certified # </w:t>
      </w:r>
      <w:r>
        <w:rPr>
          <w:rFonts w:ascii="Arial" w:hAnsi="Arial" w:cs="Arial"/>
          <w:sz w:val="24"/>
          <w:szCs w:val="24"/>
        </w:rPr>
        <w:fldChar w:fldCharType="begin">
          <w:ffData>
            <w:name w:val="Text78"/>
            <w:enabled/>
            <w:calcOnExit w:val="0"/>
            <w:textInput/>
          </w:ffData>
        </w:fldChar>
      </w:r>
      <w:bookmarkStart w:id="20"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rsidR="00B0768D" w:rsidRDefault="00B0768D" w:rsidP="002055F4">
      <w:pPr>
        <w:shd w:val="clear" w:color="auto" w:fill="D9D9D9"/>
        <w:spacing w:after="0"/>
        <w:rPr>
          <w:rFonts w:ascii="Arial" w:hAnsi="Arial" w:cs="Arial"/>
          <w:sz w:val="24"/>
          <w:szCs w:val="24"/>
        </w:rPr>
      </w:pPr>
    </w:p>
    <w:p w:rsidR="004F7C98" w:rsidRDefault="004F7C98" w:rsidP="004F7C98">
      <w:pPr>
        <w:numPr>
          <w:ilvl w:val="0"/>
          <w:numId w:val="5"/>
        </w:numPr>
        <w:shd w:val="clear" w:color="auto" w:fill="D9D9D9"/>
        <w:rPr>
          <w:rFonts w:ascii="Arial" w:hAnsi="Arial" w:cs="Arial"/>
          <w:b/>
          <w:sz w:val="24"/>
          <w:szCs w:val="24"/>
        </w:rPr>
      </w:pPr>
      <w:r w:rsidRPr="00E23963">
        <w:rPr>
          <w:rFonts w:ascii="Arial" w:hAnsi="Arial" w:cs="Arial"/>
          <w:b/>
          <w:sz w:val="24"/>
          <w:szCs w:val="24"/>
        </w:rPr>
        <w:t>Contractor agrees to furnish the above according to University’s terms, conditions, and specifications.</w:t>
      </w:r>
    </w:p>
    <w:p w:rsidR="004E6535" w:rsidRDefault="00F03D14" w:rsidP="004E6535">
      <w:pPr>
        <w:numPr>
          <w:ilvl w:val="0"/>
          <w:numId w:val="5"/>
        </w:numPr>
        <w:shd w:val="clear" w:color="auto" w:fill="D9D9D9"/>
        <w:spacing w:line="240" w:lineRule="auto"/>
        <w:rPr>
          <w:rFonts w:ascii="Arial" w:hAnsi="Arial" w:cs="Arial"/>
          <w:b/>
          <w:spacing w:val="-4"/>
          <w:sz w:val="24"/>
          <w:szCs w:val="24"/>
        </w:rPr>
      </w:pPr>
      <w:r w:rsidRPr="00F03D14">
        <w:rPr>
          <w:rFonts w:ascii="Arial" w:hAnsi="Arial" w:cs="Arial"/>
          <w:b/>
          <w:spacing w:val="-4"/>
          <w:sz w:val="24"/>
          <w:szCs w:val="24"/>
        </w:rPr>
        <w:t xml:space="preserve">Representations and Warranties.  </w:t>
      </w:r>
    </w:p>
    <w:p w:rsidR="004F7C98" w:rsidRPr="00F03D14" w:rsidRDefault="00F03D14" w:rsidP="004E6535">
      <w:pPr>
        <w:shd w:val="clear" w:color="auto" w:fill="D9D9D9"/>
        <w:spacing w:line="240" w:lineRule="auto"/>
        <w:rPr>
          <w:rFonts w:ascii="Arial" w:hAnsi="Arial" w:cs="Arial"/>
          <w:sz w:val="24"/>
          <w:szCs w:val="24"/>
        </w:rPr>
      </w:pPr>
      <w:r>
        <w:rPr>
          <w:rFonts w:ascii="Arial" w:hAnsi="Arial" w:cs="Arial"/>
          <w:spacing w:val="-4"/>
          <w:sz w:val="24"/>
          <w:szCs w:val="24"/>
        </w:rPr>
        <w:t xml:space="preserve">By </w:t>
      </w:r>
      <w:r w:rsidR="004F7C98" w:rsidRPr="002055F4">
        <w:rPr>
          <w:rFonts w:ascii="Arial" w:hAnsi="Arial" w:cs="Arial"/>
          <w:spacing w:val="-4"/>
          <w:sz w:val="24"/>
          <w:szCs w:val="24"/>
        </w:rPr>
        <w:t xml:space="preserve">submitting </w:t>
      </w:r>
      <w:r>
        <w:rPr>
          <w:rFonts w:ascii="Arial" w:hAnsi="Arial" w:cs="Arial"/>
          <w:spacing w:val="-4"/>
          <w:sz w:val="24"/>
          <w:szCs w:val="24"/>
        </w:rPr>
        <w:t xml:space="preserve">this </w:t>
      </w:r>
      <w:r w:rsidR="004F7C98"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004F7C98" w:rsidRPr="002055F4">
        <w:rPr>
          <w:rFonts w:ascii="Arial" w:hAnsi="Arial" w:cs="Arial"/>
          <w:spacing w:val="-4"/>
          <w:sz w:val="24"/>
          <w:szCs w:val="24"/>
        </w:rPr>
        <w:t xml:space="preserve">represents and warrants that </w:t>
      </w:r>
      <w:r>
        <w:rPr>
          <w:rFonts w:ascii="Arial" w:hAnsi="Arial" w:cs="Arial"/>
          <w:spacing w:val="-4"/>
          <w:sz w:val="24"/>
          <w:szCs w:val="24"/>
        </w:rPr>
        <w:t>(1) p</w:t>
      </w:r>
      <w:r w:rsidRPr="00E23963">
        <w:rPr>
          <w:rFonts w:ascii="Arial" w:hAnsi="Arial" w:cs="Arial"/>
          <w:sz w:val="24"/>
          <w:szCs w:val="24"/>
        </w:rPr>
        <w:t xml:space="preserve">rices </w:t>
      </w:r>
      <w:r>
        <w:rPr>
          <w:rFonts w:ascii="Arial" w:hAnsi="Arial" w:cs="Arial"/>
          <w:sz w:val="24"/>
          <w:szCs w:val="24"/>
        </w:rPr>
        <w:t xml:space="preserve">quoted </w:t>
      </w:r>
      <w:r w:rsidRPr="00E23963">
        <w:rPr>
          <w:rFonts w:ascii="Arial" w:hAnsi="Arial" w:cs="Arial"/>
          <w:sz w:val="24"/>
          <w:szCs w:val="24"/>
        </w:rPr>
        <w:t>shall be firm for three months</w:t>
      </w:r>
      <w:r>
        <w:rPr>
          <w:rFonts w:ascii="Arial" w:hAnsi="Arial" w:cs="Arial"/>
          <w:sz w:val="24"/>
          <w:szCs w:val="24"/>
        </w:rPr>
        <w:t xml:space="preserve">; </w:t>
      </w:r>
      <w:r w:rsidR="004F7C98" w:rsidRPr="002055F4">
        <w:rPr>
          <w:rFonts w:ascii="Arial" w:hAnsi="Arial" w:cs="Arial"/>
          <w:spacing w:val="-4"/>
          <w:sz w:val="24"/>
          <w:szCs w:val="24"/>
        </w:rPr>
        <w:t>(</w:t>
      </w:r>
      <w:r>
        <w:rPr>
          <w:rFonts w:ascii="Arial" w:hAnsi="Arial" w:cs="Arial"/>
          <w:spacing w:val="-4"/>
          <w:sz w:val="24"/>
          <w:szCs w:val="24"/>
        </w:rPr>
        <w:t>2</w:t>
      </w:r>
      <w:r w:rsidR="004F7C98" w:rsidRPr="002055F4">
        <w:rPr>
          <w:rFonts w:ascii="Arial" w:hAnsi="Arial" w:cs="Arial"/>
          <w:spacing w:val="-4"/>
          <w:sz w:val="24"/>
          <w:szCs w:val="24"/>
        </w:rPr>
        <w:t xml:space="preserve">) </w:t>
      </w:r>
      <w:r>
        <w:rPr>
          <w:rFonts w:ascii="Arial" w:hAnsi="Arial" w:cs="Arial"/>
          <w:spacing w:val="-4"/>
          <w:sz w:val="24"/>
          <w:szCs w:val="24"/>
        </w:rPr>
        <w:t xml:space="preserve">Contractor </w:t>
      </w:r>
      <w:r w:rsidR="004F7C98" w:rsidRPr="002055F4">
        <w:rPr>
          <w:rFonts w:ascii="Arial" w:hAnsi="Arial" w:cs="Arial"/>
          <w:spacing w:val="-4"/>
          <w:sz w:val="24"/>
          <w:szCs w:val="24"/>
        </w:rPr>
        <w:t>has the power and authority to enter into and perform the contract awarded as a result of this RFQ; (</w:t>
      </w:r>
      <w:r>
        <w:rPr>
          <w:rFonts w:ascii="Arial" w:hAnsi="Arial" w:cs="Arial"/>
          <w:spacing w:val="-4"/>
          <w:sz w:val="24"/>
          <w:szCs w:val="24"/>
        </w:rPr>
        <w:t>3</w:t>
      </w:r>
      <w:r w:rsidR="004F7C98" w:rsidRPr="002055F4">
        <w:rPr>
          <w:rFonts w:ascii="Arial" w:hAnsi="Arial" w:cs="Arial"/>
          <w:spacing w:val="-4"/>
          <w:sz w:val="24"/>
          <w:szCs w:val="24"/>
        </w:rPr>
        <w:t xml:space="preserve">) </w:t>
      </w:r>
      <w:r w:rsidR="004F7C98" w:rsidRPr="002055F4">
        <w:rPr>
          <w:rFonts w:ascii="Arial" w:hAnsi="Arial" w:cs="Arial"/>
          <w:sz w:val="24"/>
          <w:szCs w:val="24"/>
        </w:rPr>
        <w:t xml:space="preserve">The individual signing for </w:t>
      </w:r>
      <w:r>
        <w:rPr>
          <w:rFonts w:ascii="Arial" w:hAnsi="Arial" w:cs="Arial"/>
          <w:sz w:val="24"/>
          <w:szCs w:val="24"/>
        </w:rPr>
        <w:t xml:space="preserve">Contractor </w:t>
      </w:r>
      <w:r w:rsidR="004F7C98" w:rsidRPr="002055F4">
        <w:rPr>
          <w:rFonts w:ascii="Arial" w:hAnsi="Arial" w:cs="Arial"/>
          <w:sz w:val="24"/>
          <w:szCs w:val="24"/>
        </w:rPr>
        <w:t xml:space="preserve">is authorized to execute this quote on behalf of </w:t>
      </w:r>
      <w:r>
        <w:rPr>
          <w:rFonts w:ascii="Arial" w:hAnsi="Arial" w:cs="Arial"/>
          <w:sz w:val="24"/>
          <w:szCs w:val="24"/>
        </w:rPr>
        <w:t>Contractor</w:t>
      </w:r>
      <w:r w:rsidR="004F7C98" w:rsidRPr="002055F4">
        <w:rPr>
          <w:rFonts w:ascii="Arial" w:hAnsi="Arial" w:cs="Arial"/>
          <w:spacing w:val="-4"/>
          <w:sz w:val="24"/>
          <w:szCs w:val="24"/>
        </w:rPr>
        <w:t xml:space="preserve">; </w:t>
      </w:r>
      <w:r>
        <w:rPr>
          <w:rFonts w:ascii="Arial" w:hAnsi="Arial" w:cs="Arial"/>
          <w:spacing w:val="-4"/>
          <w:sz w:val="24"/>
          <w:szCs w:val="24"/>
        </w:rPr>
        <w:t xml:space="preserve">(4) Contractor is an independent contractor and not an employee, partner, or agent of University; </w:t>
      </w:r>
      <w:r w:rsidR="004F7C98" w:rsidRPr="002055F4">
        <w:rPr>
          <w:rFonts w:ascii="Arial" w:hAnsi="Arial" w:cs="Arial"/>
          <w:spacing w:val="-4"/>
          <w:sz w:val="24"/>
          <w:szCs w:val="24"/>
        </w:rPr>
        <w:t>and (</w:t>
      </w:r>
      <w:r>
        <w:rPr>
          <w:rFonts w:ascii="Arial" w:hAnsi="Arial" w:cs="Arial"/>
          <w:spacing w:val="-4"/>
          <w:sz w:val="24"/>
          <w:szCs w:val="24"/>
        </w:rPr>
        <w:t>5</w:t>
      </w:r>
      <w:r w:rsidR="004F7C98" w:rsidRPr="002055F4">
        <w:rPr>
          <w:rFonts w:ascii="Arial" w:hAnsi="Arial" w:cs="Arial"/>
          <w:spacing w:val="-4"/>
          <w:sz w:val="24"/>
          <w:szCs w:val="24"/>
        </w:rPr>
        <w:t xml:space="preserve">) </w:t>
      </w:r>
      <w:r>
        <w:rPr>
          <w:rFonts w:ascii="Arial" w:hAnsi="Arial" w:cs="Arial"/>
          <w:spacing w:val="-4"/>
          <w:sz w:val="24"/>
          <w:szCs w:val="24"/>
        </w:rPr>
        <w:t xml:space="preserve">Contractor’s </w:t>
      </w:r>
      <w:r w:rsidR="004F7C98" w:rsidRPr="002055F4">
        <w:rPr>
          <w:rFonts w:ascii="Arial" w:hAnsi="Arial" w:cs="Arial"/>
          <w:spacing w:val="-4"/>
          <w:sz w:val="24"/>
          <w:szCs w:val="24"/>
        </w:rPr>
        <w:t>name, as it app</w:t>
      </w:r>
      <w:r w:rsidR="004F7C98"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004F7C98"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004F7C98"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004F7C98" w:rsidRPr="004F7C98">
        <w:rPr>
          <w:rFonts w:ascii="Arial" w:hAnsi="Arial" w:cs="Arial"/>
          <w:spacing w:val="-4"/>
          <w:sz w:val="24"/>
          <w:szCs w:val="24"/>
        </w:rPr>
        <w:t xml:space="preserve">is an entity rather than an individual that the entity named in this quote is validly existing and in good standing.  </w:t>
      </w:r>
    </w:p>
    <w:p w:rsidR="00B0768D" w:rsidRPr="00E23963" w:rsidRDefault="00B0768D" w:rsidP="00B0768D">
      <w:pPr>
        <w:shd w:val="clear" w:color="auto" w:fill="D9D9D9"/>
        <w:rPr>
          <w:rFonts w:ascii="Arial" w:hAnsi="Arial" w:cs="Arial"/>
          <w:sz w:val="24"/>
          <w:szCs w:val="24"/>
        </w:rPr>
      </w:pPr>
      <w:r w:rsidRPr="00E23963">
        <w:rPr>
          <w:rFonts w:ascii="Arial" w:hAnsi="Arial" w:cs="Arial"/>
          <w:sz w:val="24"/>
          <w:szCs w:val="24"/>
        </w:rPr>
        <w:t xml:space="preserve">Signature: </w:t>
      </w:r>
      <w:r w:rsidRPr="00E23963">
        <w:rPr>
          <w:rFonts w:ascii="Arial" w:hAnsi="Arial" w:cs="Arial"/>
          <w:sz w:val="24"/>
          <w:szCs w:val="24"/>
        </w:rPr>
        <w:tab/>
        <w:t xml:space="preserve"> </w:t>
      </w:r>
      <w:r w:rsidRPr="00E23963">
        <w:rPr>
          <w:rFonts w:ascii="Arial" w:hAnsi="Arial" w:cs="Arial"/>
          <w:sz w:val="24"/>
          <w:szCs w:val="24"/>
        </w:rPr>
        <w:fldChar w:fldCharType="begin">
          <w:ffData>
            <w:name w:val="Text12"/>
            <w:enabled/>
            <w:calcOnExit w:val="0"/>
            <w:textInput/>
          </w:ffData>
        </w:fldChar>
      </w:r>
      <w:bookmarkStart w:id="21" w:name="Text12"/>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1"/>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p>
    <w:p w:rsidR="00B0768D" w:rsidRPr="00E23963" w:rsidRDefault="00B0768D" w:rsidP="00B0768D">
      <w:pPr>
        <w:shd w:val="clear" w:color="auto" w:fill="D9D9D9"/>
        <w:rPr>
          <w:rFonts w:ascii="Arial" w:hAnsi="Arial" w:cs="Arial"/>
          <w:sz w:val="24"/>
          <w:szCs w:val="24"/>
        </w:rPr>
      </w:pPr>
      <w:r w:rsidRPr="00E23963">
        <w:rPr>
          <w:rFonts w:ascii="Arial" w:hAnsi="Arial" w:cs="Arial"/>
          <w:sz w:val="24"/>
          <w:szCs w:val="24"/>
        </w:rPr>
        <w:t xml:space="preserve">Print Name: </w:t>
      </w:r>
      <w:r w:rsidRPr="00E23963">
        <w:rPr>
          <w:rFonts w:ascii="Arial" w:hAnsi="Arial" w:cs="Arial"/>
          <w:sz w:val="24"/>
          <w:szCs w:val="24"/>
        </w:rPr>
        <w:tab/>
        <w:t xml:space="preserve"> </w:t>
      </w:r>
      <w:r w:rsidRPr="00E23963">
        <w:rPr>
          <w:rFonts w:ascii="Arial" w:hAnsi="Arial" w:cs="Arial"/>
          <w:sz w:val="24"/>
          <w:szCs w:val="24"/>
        </w:rPr>
        <w:fldChar w:fldCharType="begin">
          <w:ffData>
            <w:name w:val="Text14"/>
            <w:enabled/>
            <w:calcOnExit w:val="0"/>
            <w:textInput/>
          </w:ffData>
        </w:fldChar>
      </w:r>
      <w:bookmarkStart w:id="22" w:name="Text14"/>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2"/>
    </w:p>
    <w:p w:rsidR="00B0768D" w:rsidRPr="00E23963" w:rsidRDefault="00B0768D" w:rsidP="00B0768D">
      <w:pPr>
        <w:shd w:val="clear" w:color="auto" w:fill="D9D9D9"/>
        <w:rPr>
          <w:rFonts w:ascii="Arial" w:hAnsi="Arial" w:cs="Arial"/>
          <w:sz w:val="24"/>
          <w:szCs w:val="24"/>
        </w:rPr>
      </w:pPr>
      <w:r w:rsidRPr="00E23963">
        <w:rPr>
          <w:rFonts w:ascii="Arial" w:hAnsi="Arial" w:cs="Arial"/>
          <w:sz w:val="24"/>
          <w:szCs w:val="24"/>
        </w:rPr>
        <w:t xml:space="preserve">Date: </w:t>
      </w:r>
      <w:r w:rsidRPr="00E23963">
        <w:rPr>
          <w:rFonts w:ascii="Arial" w:hAnsi="Arial" w:cs="Arial"/>
          <w:sz w:val="24"/>
          <w:szCs w:val="24"/>
        </w:rPr>
        <w:tab/>
      </w:r>
      <w:r w:rsidRPr="00E23963">
        <w:rPr>
          <w:rFonts w:ascii="Arial" w:hAnsi="Arial" w:cs="Arial"/>
          <w:sz w:val="24"/>
          <w:szCs w:val="24"/>
        </w:rPr>
        <w:tab/>
        <w:t xml:space="preserve"> </w:t>
      </w:r>
      <w:r w:rsidRPr="00E23963">
        <w:rPr>
          <w:rFonts w:ascii="Arial" w:hAnsi="Arial" w:cs="Arial"/>
          <w:sz w:val="24"/>
          <w:szCs w:val="24"/>
        </w:rPr>
        <w:fldChar w:fldCharType="begin">
          <w:ffData>
            <w:name w:val="Text18"/>
            <w:enabled/>
            <w:calcOnExit w:val="0"/>
            <w:textInput/>
          </w:ffData>
        </w:fldChar>
      </w:r>
      <w:bookmarkStart w:id="23" w:name="Text18"/>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3"/>
    </w:p>
    <w:p w:rsidR="00B95D40" w:rsidRPr="00E23963" w:rsidRDefault="00B95D40" w:rsidP="00E22405">
      <w:pPr>
        <w:tabs>
          <w:tab w:val="left" w:pos="720"/>
        </w:tabs>
        <w:spacing w:after="0" w:line="240" w:lineRule="auto"/>
        <w:rPr>
          <w:rFonts w:ascii="Arial" w:hAnsi="Arial" w:cs="Arial"/>
          <w:sz w:val="24"/>
          <w:szCs w:val="24"/>
          <w:highlight w:val="lightGray"/>
        </w:rPr>
      </w:pP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sz w:val="24"/>
          <w:szCs w:val="24"/>
          <w:highlight w:val="lightGray"/>
        </w:rPr>
        <w:tab/>
        <w:t xml:space="preserve">No Quote. </w:t>
      </w:r>
      <w:r w:rsidRPr="00E23963">
        <w:rPr>
          <w:rFonts w:ascii="Arial" w:hAnsi="Arial" w:cs="Arial"/>
          <w:sz w:val="24"/>
          <w:szCs w:val="24"/>
          <w:highlight w:val="lightGray"/>
        </w:rPr>
        <w:tab/>
        <w:t xml:space="preserve">Date Contacted: </w:t>
      </w:r>
      <w:r w:rsidRPr="00E23963">
        <w:rPr>
          <w:rFonts w:ascii="Arial" w:hAnsi="Arial" w:cs="Arial"/>
          <w:sz w:val="24"/>
          <w:szCs w:val="24"/>
          <w:highlight w:val="lightGray"/>
        </w:rPr>
        <w:fldChar w:fldCharType="begin">
          <w:ffData>
            <w:name w:val="Text24"/>
            <w:enabled/>
            <w:calcOnExit w:val="0"/>
            <w:textInput/>
          </w:ffData>
        </w:fldChar>
      </w:r>
      <w:bookmarkStart w:id="24" w:name="Text24"/>
      <w:r w:rsidRPr="00E23963">
        <w:rPr>
          <w:rFonts w:ascii="Arial" w:hAnsi="Arial" w:cs="Arial"/>
          <w:sz w:val="24"/>
          <w:szCs w:val="24"/>
          <w:highlight w:val="lightGray"/>
        </w:rPr>
        <w:instrText xml:space="preserve"> FORMTEXT </w:instrText>
      </w:r>
      <w:r w:rsidRPr="00E23963">
        <w:rPr>
          <w:rFonts w:ascii="Arial" w:hAnsi="Arial" w:cs="Arial"/>
          <w:sz w:val="24"/>
          <w:szCs w:val="24"/>
          <w:highlight w:val="lightGray"/>
        </w:rPr>
      </w:r>
      <w:r w:rsidRPr="00E23963">
        <w:rPr>
          <w:rFonts w:ascii="Arial" w:hAnsi="Arial" w:cs="Arial"/>
          <w:sz w:val="24"/>
          <w:szCs w:val="24"/>
          <w:highlight w:val="lightGray"/>
        </w:rPr>
        <w:fldChar w:fldCharType="separate"/>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sz w:val="24"/>
          <w:szCs w:val="24"/>
          <w:highlight w:val="lightGray"/>
        </w:rPr>
        <w:fldChar w:fldCharType="end"/>
      </w:r>
      <w:bookmarkEnd w:id="24"/>
      <w:r w:rsidRPr="00E23963">
        <w:rPr>
          <w:rFonts w:ascii="Arial" w:hAnsi="Arial" w:cs="Arial"/>
          <w:sz w:val="24"/>
          <w:szCs w:val="24"/>
          <w:highlight w:val="lightGray"/>
        </w:rPr>
        <w:t xml:space="preserve">Reason:   </w:t>
      </w:r>
      <w:bookmarkStart w:id="25" w:name="Text22"/>
      <w:r w:rsidRPr="00E23963">
        <w:rPr>
          <w:rFonts w:ascii="Arial" w:hAnsi="Arial" w:cs="Arial"/>
          <w:sz w:val="24"/>
          <w:szCs w:val="24"/>
          <w:highlight w:val="lightGray"/>
        </w:rPr>
        <w:fldChar w:fldCharType="begin">
          <w:ffData>
            <w:name w:val="Text22"/>
            <w:enabled/>
            <w:calcOnExit w:val="0"/>
            <w:textInput/>
          </w:ffData>
        </w:fldChar>
      </w:r>
      <w:r w:rsidRPr="00E23963">
        <w:rPr>
          <w:rFonts w:ascii="Arial" w:hAnsi="Arial" w:cs="Arial"/>
          <w:sz w:val="24"/>
          <w:szCs w:val="24"/>
          <w:highlight w:val="lightGray"/>
        </w:rPr>
        <w:instrText xml:space="preserve"> FORMTEXT </w:instrText>
      </w:r>
      <w:r w:rsidRPr="00E23963">
        <w:rPr>
          <w:rFonts w:ascii="Arial" w:hAnsi="Arial" w:cs="Arial"/>
          <w:sz w:val="24"/>
          <w:szCs w:val="24"/>
          <w:highlight w:val="lightGray"/>
        </w:rPr>
      </w:r>
      <w:r w:rsidRPr="00E23963">
        <w:rPr>
          <w:rFonts w:ascii="Arial" w:hAnsi="Arial" w:cs="Arial"/>
          <w:sz w:val="24"/>
          <w:szCs w:val="24"/>
          <w:highlight w:val="lightGray"/>
        </w:rPr>
        <w:fldChar w:fldCharType="separate"/>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sz w:val="24"/>
          <w:szCs w:val="24"/>
          <w:highlight w:val="lightGray"/>
        </w:rPr>
        <w:fldChar w:fldCharType="end"/>
      </w:r>
      <w:bookmarkEnd w:id="25"/>
    </w:p>
    <w:p w:rsidR="00B95D40" w:rsidRDefault="00B95D40" w:rsidP="000A0DF3">
      <w:pPr>
        <w:spacing w:after="0"/>
        <w:ind w:left="720" w:firstLine="720"/>
        <w:rPr>
          <w:rFonts w:ascii="Arial" w:hAnsi="Arial" w:cs="Arial"/>
          <w:b/>
          <w:sz w:val="24"/>
          <w:szCs w:val="24"/>
        </w:rPr>
        <w:sectPr w:rsidR="00B95D40" w:rsidSect="00B95D40">
          <w:pgSz w:w="12240" w:h="15840"/>
          <w:pgMar w:top="1080" w:right="1080" w:bottom="1080" w:left="1080" w:header="720" w:footer="0" w:gutter="0"/>
          <w:cols w:space="432"/>
          <w:noEndnote/>
        </w:sectPr>
      </w:pPr>
    </w:p>
    <w:p w:rsidR="003C28F5" w:rsidRPr="003C28F5" w:rsidRDefault="00B95D40" w:rsidP="00355956">
      <w:pPr>
        <w:spacing w:after="0"/>
        <w:ind w:left="4320"/>
        <w:rPr>
          <w:rFonts w:ascii="Arial" w:hAnsi="Arial" w:cs="Arial"/>
          <w:b/>
        </w:rPr>
      </w:pPr>
      <w:r>
        <w:rPr>
          <w:rFonts w:ascii="Arial" w:hAnsi="Arial" w:cs="Arial"/>
          <w:b/>
          <w:sz w:val="24"/>
          <w:szCs w:val="24"/>
        </w:rPr>
        <w:br w:type="page"/>
      </w:r>
      <w:r w:rsidR="003C28F5" w:rsidRPr="003C28F5">
        <w:rPr>
          <w:rFonts w:ascii="Arial" w:hAnsi="Arial" w:cs="Arial"/>
          <w:b/>
        </w:rPr>
        <w:t>ATTACHMENT D</w:t>
      </w:r>
    </w:p>
    <w:p w:rsidR="003C28F5" w:rsidRPr="003C28F5" w:rsidRDefault="003C28F5" w:rsidP="00355956">
      <w:pPr>
        <w:spacing w:after="0" w:line="240" w:lineRule="auto"/>
        <w:jc w:val="center"/>
        <w:rPr>
          <w:rFonts w:ascii="Arial" w:hAnsi="Arial" w:cs="Arial"/>
          <w:b/>
        </w:rPr>
      </w:pPr>
      <w:r w:rsidRPr="003C28F5">
        <w:rPr>
          <w:rFonts w:ascii="Arial" w:hAnsi="Arial" w:cs="Arial"/>
          <w:b/>
        </w:rPr>
        <w:t>PERSONAL SERVICES CONTRACT INSURANCE REQUIREMENTS</w:t>
      </w:r>
    </w:p>
    <w:p w:rsidR="003C28F5" w:rsidRPr="003C28F5" w:rsidRDefault="003C28F5" w:rsidP="00355956">
      <w:pPr>
        <w:spacing w:after="0" w:line="240" w:lineRule="auto"/>
        <w:jc w:val="center"/>
        <w:rPr>
          <w:rFonts w:ascii="Arial" w:hAnsi="Arial" w:cs="Arial"/>
          <w:b/>
        </w:rPr>
      </w:pPr>
      <w:r w:rsidRPr="003C28F5">
        <w:rPr>
          <w:rFonts w:ascii="Arial" w:hAnsi="Arial" w:cs="Arial"/>
          <w:b/>
        </w:rPr>
        <w:t>(Only complete when insurance is required)</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bCs/>
        </w:rPr>
      </w:pPr>
      <w:r w:rsidRPr="003C28F5">
        <w:rPr>
          <w:rFonts w:ascii="Arial" w:hAnsi="Arial" w:cs="Arial"/>
          <w:b/>
          <w:bCs/>
        </w:rPr>
        <w:t>During the term of this Contract, Contractor will maintain in full force at Contractor’s own expense the insurance indicated below and fulfill the following requirements:</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rPr>
      </w:pPr>
      <w:r w:rsidRPr="003C28F5">
        <w:rPr>
          <w:rFonts w:ascii="Arial" w:hAnsi="Arial" w:cs="Arial"/>
          <w:b/>
        </w:rPr>
        <w:t>1.</w:t>
      </w:r>
      <w:r w:rsidRPr="003C28F5">
        <w:rPr>
          <w:rFonts w:ascii="Arial" w:hAnsi="Arial" w:cs="Arial"/>
        </w:rPr>
        <w:tab/>
      </w:r>
      <w:r w:rsidRPr="003C28F5">
        <w:rPr>
          <w:rFonts w:ascii="Arial" w:hAnsi="Arial" w:cs="Arial"/>
          <w:b/>
          <w:bCs/>
        </w:rPr>
        <w:t xml:space="preserve">General Liability Insurance  </w:t>
      </w:r>
      <w:r w:rsidR="002F4066">
        <w:rPr>
          <w:rFonts w:ascii="Arial" w:hAnsi="Arial" w:cs="Arial"/>
          <w:b/>
          <w:bCs/>
        </w:rPr>
        <w:fldChar w:fldCharType="begin">
          <w:ffData>
            <w:name w:val=""/>
            <w:enabled/>
            <w:calcOnExit w:val="0"/>
            <w:checkBox>
              <w:sizeAuto/>
              <w:default w:val="1"/>
            </w:checkBox>
          </w:ffData>
        </w:fldChar>
      </w:r>
      <w:r w:rsidR="002F4066">
        <w:rPr>
          <w:rFonts w:ascii="Arial" w:hAnsi="Arial" w:cs="Arial"/>
          <w:b/>
          <w:bCs/>
        </w:rPr>
        <w:instrText xml:space="preserve"> FORMCHECKBOX </w:instrText>
      </w:r>
      <w:r w:rsidR="002F4066">
        <w:rPr>
          <w:rFonts w:ascii="Arial" w:hAnsi="Arial" w:cs="Arial"/>
          <w:b/>
          <w:bCs/>
        </w:rPr>
      </w:r>
      <w:r w:rsidR="002F4066">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Pr="003C28F5">
        <w:rPr>
          <w:rFonts w:ascii="Arial" w:hAnsi="Arial" w:cs="Arial"/>
          <w:b/>
        </w:rPr>
        <w:fldChar w:fldCharType="begin">
          <w:ffData>
            <w:name w:val="Check2"/>
            <w:enabled/>
            <w:calcOnExit w:val="0"/>
            <w:checkBox>
              <w:sizeAuto/>
              <w:default w:val="0"/>
            </w:checkBox>
          </w:ffData>
        </w:fldChar>
      </w:r>
      <w:r w:rsidRPr="003C28F5">
        <w:rPr>
          <w:rFonts w:ascii="Arial" w:hAnsi="Arial" w:cs="Arial"/>
          <w:b/>
        </w:rPr>
        <w:instrText xml:space="preserve"> FORMCHECKBOX </w:instrText>
      </w:r>
      <w:r w:rsidRPr="003C28F5">
        <w:rPr>
          <w:rFonts w:ascii="Arial" w:hAnsi="Arial" w:cs="Arial"/>
          <w:b/>
        </w:rPr>
      </w:r>
      <w:r w:rsidRPr="003C28F5">
        <w:rPr>
          <w:rFonts w:ascii="Arial" w:hAnsi="Arial" w:cs="Arial"/>
          <w:b/>
        </w:rPr>
        <w:fldChar w:fldCharType="end"/>
      </w:r>
      <w:r w:rsidRPr="003C28F5">
        <w:rPr>
          <w:rFonts w:ascii="Arial" w:hAnsi="Arial" w:cs="Arial"/>
          <w:b/>
        </w:rPr>
        <w:t xml:space="preserve">  Not Required by University</w:t>
      </w:r>
    </w:p>
    <w:p w:rsidR="003C28F5" w:rsidRDefault="003C28F5" w:rsidP="003C28F5">
      <w:pPr>
        <w:spacing w:after="0" w:line="240" w:lineRule="auto"/>
        <w:ind w:left="720"/>
        <w:rPr>
          <w:rFonts w:ascii="Arial" w:hAnsi="Arial" w:cs="Arial"/>
        </w:rPr>
      </w:pPr>
      <w:r w:rsidRPr="003C28F5">
        <w:rPr>
          <w:rFonts w:ascii="Arial" w:hAnsi="Arial" w:cs="Arial"/>
        </w:rPr>
        <w:t xml:space="preserve">Contractor will obtain comprehensive general liability insurance with a broad form CGL endorsement or broad form commercial general liability insurance, with a minimum combined single limit of not less than </w:t>
      </w:r>
      <w:bookmarkStart w:id="26" w:name="Check5"/>
      <w:r w:rsidR="002F4066">
        <w:rPr>
          <w:rFonts w:ascii="Arial" w:hAnsi="Arial" w:cs="Arial"/>
        </w:rPr>
        <w:fldChar w:fldCharType="begin">
          <w:ffData>
            <w:name w:val="Check5"/>
            <w:enabled/>
            <w:calcOnExit w:val="0"/>
            <w:checkBox>
              <w:sizeAuto/>
              <w:default w:val="1"/>
            </w:checkBox>
          </w:ffData>
        </w:fldChar>
      </w:r>
      <w:r w:rsidR="002F4066">
        <w:rPr>
          <w:rFonts w:ascii="Arial" w:hAnsi="Arial" w:cs="Arial"/>
        </w:rPr>
        <w:instrText xml:space="preserve"> FORMCHECKBOX </w:instrText>
      </w:r>
      <w:r w:rsidR="002F4066">
        <w:rPr>
          <w:rFonts w:ascii="Arial" w:hAnsi="Arial" w:cs="Arial"/>
        </w:rPr>
      </w:r>
      <w:r w:rsidR="002F4066">
        <w:rPr>
          <w:rFonts w:ascii="Arial" w:hAnsi="Arial" w:cs="Arial"/>
        </w:rPr>
        <w:fldChar w:fldCharType="end"/>
      </w:r>
      <w:bookmarkEnd w:id="26"/>
      <w:r w:rsidRPr="003C28F5">
        <w:rPr>
          <w:rFonts w:ascii="Arial" w:hAnsi="Arial" w:cs="Arial"/>
        </w:rPr>
        <w:t xml:space="preserve">  $1,000,000 for each occurrence and $2,000,000 aggregate or </w:t>
      </w:r>
      <w:r w:rsidRPr="003C28F5">
        <w:rPr>
          <w:rFonts w:ascii="Arial" w:hAnsi="Arial" w:cs="Arial"/>
        </w:rPr>
        <w:fldChar w:fldCharType="begin">
          <w:ffData>
            <w:name w:val="Check6"/>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$2,000,000 for each occurrence and $5,000,000 aggregate covering bodily injury and property damage, and will include personal and advertising injury liability, products liability, and contractual liability coverage for the indemnity provided under this Contract.  It will provide that University and officers and employees are additional insureds but only with respect to the Contractor's services to be provided under this Contract</w:t>
      </w:r>
      <w:r w:rsidRPr="003C28F5">
        <w:rPr>
          <w:rFonts w:ascii="Arial" w:hAnsi="Arial" w:cs="Arial"/>
          <w:i/>
          <w:iCs/>
        </w:rPr>
        <w:t xml:space="preserve"> </w:t>
      </w:r>
      <w:r w:rsidRPr="003C28F5">
        <w:rPr>
          <w:rFonts w:ascii="Arial" w:hAnsi="Arial" w:cs="Arial"/>
          <w:iCs/>
        </w:rPr>
        <w:t>(</w:t>
      </w:r>
      <w:r w:rsidRPr="003C28F5">
        <w:rPr>
          <w:rFonts w:ascii="Arial" w:hAnsi="Arial" w:cs="Arial"/>
          <w:i/>
          <w:iCs/>
        </w:rPr>
        <w:t xml:space="preserve">See </w:t>
      </w:r>
      <w:r w:rsidRPr="003C28F5">
        <w:rPr>
          <w:rFonts w:ascii="Arial" w:hAnsi="Arial" w:cs="Arial"/>
          <w:iCs/>
        </w:rPr>
        <w:t>Paragraph #4 of this Attachment)</w:t>
      </w:r>
      <w:r w:rsidRPr="003C28F5">
        <w:rPr>
          <w:rFonts w:ascii="Arial" w:hAnsi="Arial" w:cs="Arial"/>
        </w:rPr>
        <w:t xml:space="preserve">.  </w:t>
      </w:r>
    </w:p>
    <w:p w:rsidR="002F4066" w:rsidRPr="003C28F5" w:rsidRDefault="002F4066" w:rsidP="003C28F5">
      <w:pPr>
        <w:spacing w:after="0" w:line="240" w:lineRule="auto"/>
        <w:ind w:left="720"/>
        <w:rPr>
          <w:rFonts w:ascii="Arial" w:hAnsi="Arial" w:cs="Arial"/>
        </w:rPr>
      </w:pPr>
    </w:p>
    <w:p w:rsidR="003C28F5" w:rsidRPr="003C28F5" w:rsidRDefault="003C28F5" w:rsidP="003C28F5">
      <w:pPr>
        <w:spacing w:after="0" w:line="240" w:lineRule="auto"/>
        <w:rPr>
          <w:rFonts w:ascii="Arial" w:hAnsi="Arial" w:cs="Arial"/>
          <w:b/>
        </w:rPr>
      </w:pPr>
      <w:r w:rsidRPr="003C28F5">
        <w:rPr>
          <w:rFonts w:ascii="Arial" w:hAnsi="Arial" w:cs="Arial"/>
          <w:b/>
        </w:rPr>
        <w:t>2.</w:t>
      </w:r>
      <w:r w:rsidRPr="003C28F5">
        <w:rPr>
          <w:rFonts w:ascii="Arial" w:hAnsi="Arial" w:cs="Arial"/>
        </w:rPr>
        <w:tab/>
      </w:r>
      <w:r w:rsidRPr="003C28F5">
        <w:rPr>
          <w:rFonts w:ascii="Arial" w:hAnsi="Arial" w:cs="Arial"/>
          <w:b/>
        </w:rPr>
        <w:t xml:space="preserve">Commercial </w:t>
      </w:r>
      <w:r w:rsidRPr="003C28F5">
        <w:rPr>
          <w:rFonts w:ascii="Arial" w:hAnsi="Arial" w:cs="Arial"/>
          <w:b/>
          <w:bCs/>
        </w:rPr>
        <w:t xml:space="preserve">Auto Liability Insurance: </w:t>
      </w:r>
      <w:r w:rsidRPr="003C28F5">
        <w:rPr>
          <w:rFonts w:ascii="Arial" w:hAnsi="Arial" w:cs="Arial"/>
          <w:b/>
          <w:bCs/>
        </w:rPr>
        <w:fldChar w:fldCharType="begin">
          <w:ffData>
            <w:name w:val="Check1"/>
            <w:enabled/>
            <w:calcOnExit w:val="0"/>
            <w:checkBox>
              <w:sizeAuto/>
              <w:default w:val="0"/>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bookmarkStart w:id="27" w:name="Check2"/>
      <w:r w:rsidR="002F4066">
        <w:rPr>
          <w:rFonts w:ascii="Arial" w:hAnsi="Arial" w:cs="Arial"/>
          <w:b/>
        </w:rPr>
        <w:fldChar w:fldCharType="begin">
          <w:ffData>
            <w:name w:val="Check2"/>
            <w:enabled/>
            <w:calcOnExit w:val="0"/>
            <w:checkBox>
              <w:sizeAuto/>
              <w:default w:val="1"/>
            </w:checkBox>
          </w:ffData>
        </w:fldChar>
      </w:r>
      <w:r w:rsidR="002F4066">
        <w:rPr>
          <w:rFonts w:ascii="Arial" w:hAnsi="Arial" w:cs="Arial"/>
          <w:b/>
        </w:rPr>
        <w:instrText xml:space="preserve"> FORMCHECKBOX </w:instrText>
      </w:r>
      <w:r w:rsidR="002F4066">
        <w:rPr>
          <w:rFonts w:ascii="Arial" w:hAnsi="Arial" w:cs="Arial"/>
          <w:b/>
        </w:rPr>
      </w:r>
      <w:r w:rsidR="002F4066">
        <w:rPr>
          <w:rFonts w:ascii="Arial" w:hAnsi="Arial" w:cs="Arial"/>
          <w:b/>
        </w:rPr>
        <w:fldChar w:fldCharType="end"/>
      </w:r>
      <w:bookmarkEnd w:id="27"/>
      <w:r w:rsidRPr="003C28F5">
        <w:rPr>
          <w:rFonts w:ascii="Arial" w:hAnsi="Arial" w:cs="Arial"/>
          <w:b/>
        </w:rPr>
        <w:t xml:space="preserve">  Not Required by University</w:t>
      </w:r>
    </w:p>
    <w:p w:rsidR="003C28F5" w:rsidRDefault="003C28F5" w:rsidP="003C28F5">
      <w:pPr>
        <w:spacing w:after="0" w:line="240" w:lineRule="auto"/>
        <w:ind w:left="720"/>
        <w:rPr>
          <w:rFonts w:ascii="Arial" w:hAnsi="Arial" w:cs="Arial"/>
        </w:rPr>
      </w:pPr>
      <w:r w:rsidRPr="003C28F5">
        <w:rPr>
          <w:rFonts w:ascii="Arial" w:hAnsi="Arial" w:cs="Arial"/>
          <w:bCs/>
        </w:rPr>
        <w:t>Commercial automobile liability</w:t>
      </w:r>
      <w:r w:rsidRPr="003C28F5">
        <w:rPr>
          <w:rFonts w:ascii="Arial" w:hAnsi="Arial" w:cs="Arial"/>
        </w:rPr>
        <w:t xml:space="preserve"> insurance with a minimum combined single limit of $1,000,000 for each accident and $2,000,000 aggregate for bodily injury and property damage, including coverage for owned, hired and non-owned vehicles, as applicable.  </w:t>
      </w:r>
    </w:p>
    <w:p w:rsidR="002F4066" w:rsidRPr="003C28F5" w:rsidRDefault="002F4066" w:rsidP="003C28F5">
      <w:pPr>
        <w:spacing w:after="0" w:line="240" w:lineRule="auto"/>
        <w:ind w:left="720"/>
        <w:rPr>
          <w:rFonts w:ascii="Arial" w:hAnsi="Arial" w:cs="Arial"/>
        </w:rPr>
      </w:pPr>
    </w:p>
    <w:p w:rsidR="003C28F5" w:rsidRPr="003C28F5" w:rsidRDefault="003C28F5" w:rsidP="003C28F5">
      <w:pPr>
        <w:spacing w:after="0" w:line="240" w:lineRule="auto"/>
        <w:rPr>
          <w:rFonts w:ascii="Arial" w:hAnsi="Arial" w:cs="Arial"/>
          <w:b/>
        </w:rPr>
      </w:pPr>
      <w:r w:rsidRPr="003C28F5">
        <w:rPr>
          <w:rFonts w:ascii="Arial" w:hAnsi="Arial" w:cs="Arial"/>
          <w:b/>
        </w:rPr>
        <w:t>3.</w:t>
      </w:r>
      <w:r w:rsidRPr="003C28F5">
        <w:rPr>
          <w:rFonts w:ascii="Arial" w:hAnsi="Arial" w:cs="Arial"/>
        </w:rPr>
        <w:tab/>
      </w:r>
      <w:r w:rsidRPr="003C28F5">
        <w:rPr>
          <w:rFonts w:ascii="Arial" w:hAnsi="Arial" w:cs="Arial"/>
          <w:b/>
          <w:bCs/>
        </w:rPr>
        <w:t>Professional Liability Insurance:</w:t>
      </w:r>
      <w:r w:rsidRPr="003C28F5">
        <w:rPr>
          <w:rFonts w:ascii="Arial" w:hAnsi="Arial" w:cs="Arial"/>
          <w:b/>
          <w:bCs/>
        </w:rPr>
        <w:fldChar w:fldCharType="begin">
          <w:ffData>
            <w:name w:val="Check1"/>
            <w:enabled/>
            <w:calcOnExit w:val="0"/>
            <w:checkBox>
              <w:sizeAuto/>
              <w:default w:val="0"/>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bookmarkStart w:id="28" w:name="Check17"/>
      <w:r w:rsidR="002F4066">
        <w:rPr>
          <w:rFonts w:ascii="Arial" w:hAnsi="Arial" w:cs="Arial"/>
          <w:b/>
        </w:rPr>
        <w:fldChar w:fldCharType="begin">
          <w:ffData>
            <w:name w:val="Check17"/>
            <w:enabled/>
            <w:calcOnExit w:val="0"/>
            <w:checkBox>
              <w:sizeAuto/>
              <w:default w:val="1"/>
            </w:checkBox>
          </w:ffData>
        </w:fldChar>
      </w:r>
      <w:r w:rsidR="002F4066">
        <w:rPr>
          <w:rFonts w:ascii="Arial" w:hAnsi="Arial" w:cs="Arial"/>
          <w:b/>
        </w:rPr>
        <w:instrText xml:space="preserve"> FORMCHECKBOX </w:instrText>
      </w:r>
      <w:r w:rsidR="002F4066">
        <w:rPr>
          <w:rFonts w:ascii="Arial" w:hAnsi="Arial" w:cs="Arial"/>
          <w:b/>
        </w:rPr>
      </w:r>
      <w:r w:rsidR="002F4066">
        <w:rPr>
          <w:rFonts w:ascii="Arial" w:hAnsi="Arial" w:cs="Arial"/>
          <w:b/>
        </w:rPr>
        <w:fldChar w:fldCharType="end"/>
      </w:r>
      <w:bookmarkEnd w:id="28"/>
      <w:r w:rsidRPr="003C28F5">
        <w:rPr>
          <w:rFonts w:ascii="Arial" w:hAnsi="Arial" w:cs="Arial"/>
          <w:b/>
        </w:rPr>
        <w:t xml:space="preserve">  Not Required by University</w:t>
      </w:r>
    </w:p>
    <w:p w:rsidR="003C28F5" w:rsidRPr="002F4066" w:rsidRDefault="003C28F5" w:rsidP="002F4066">
      <w:pPr>
        <w:spacing w:after="0" w:line="240" w:lineRule="auto"/>
        <w:ind w:left="720"/>
        <w:rPr>
          <w:rFonts w:ascii="Arial" w:hAnsi="Arial" w:cs="Arial"/>
        </w:rPr>
      </w:pPr>
      <w:r w:rsidRPr="003C28F5">
        <w:rPr>
          <w:rFonts w:ascii="Arial" w:hAnsi="Arial" w:cs="Arial"/>
          <w:bCs/>
        </w:rPr>
        <w:t>Examples to consider:  attorney, physician, dentist, counselor, architects, etc.  Professional Liability</w:t>
      </w:r>
      <w:r w:rsidRPr="003C28F5">
        <w:rPr>
          <w:rFonts w:ascii="Arial" w:hAnsi="Arial" w:cs="Arial"/>
        </w:rPr>
        <w:t xml:space="preserve"> insurance with a combined single limit, or the equivalent, of not less than  </w:t>
      </w:r>
      <w:r w:rsidRPr="003C28F5">
        <w:rPr>
          <w:rFonts w:ascii="Arial" w:hAnsi="Arial" w:cs="Arial"/>
        </w:rPr>
        <w:fldChar w:fldCharType="begin">
          <w:ffData>
            <w:name w:val="Check13"/>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$1,000,000 per occurrence and $2,000,000 aggregate or  </w:t>
      </w:r>
      <w:r w:rsidRPr="003C28F5">
        <w:rPr>
          <w:rFonts w:ascii="Arial" w:hAnsi="Arial" w:cs="Arial"/>
        </w:rPr>
        <w:fldChar w:fldCharType="begin">
          <w:ffData>
            <w:name w:val="Check14"/>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$2,000,000 per occurrence and $5,000,000 aggregate.  This is to cover damages caused by error, omission, or negligent acts related to the professional services to be provided under this Contract.  If this insurance is arranged on a “claims made” basis, “tail” coverage will be required at the completion of this Contract for a duration of 24 months.  </w:t>
      </w:r>
      <w:r w:rsidR="002F4066">
        <w:rPr>
          <w:rFonts w:ascii="Arial" w:hAnsi="Arial" w:cs="Arial"/>
        </w:rPr>
        <w:t>Only a certificate is required.</w:t>
      </w:r>
      <w:r w:rsidRPr="003C28F5">
        <w:rPr>
          <w:rFonts w:ascii="Arial" w:hAnsi="Arial" w:cs="Arial"/>
          <w:b/>
        </w:rPr>
        <w:br/>
        <w:t xml:space="preserve">If in the presence of minors: </w:t>
      </w:r>
      <w:r w:rsidRPr="003C28F5">
        <w:rPr>
          <w:rFonts w:ascii="Arial" w:hAnsi="Arial" w:cs="Arial"/>
          <w:b/>
          <w:bCs/>
        </w:rPr>
        <w:fldChar w:fldCharType="begin">
          <w:ffData>
            <w:name w:val=""/>
            <w:enabled/>
            <w:calcOnExit w:val="0"/>
            <w:checkBox>
              <w:sizeAuto/>
              <w:default w:val="0"/>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002F4066">
        <w:rPr>
          <w:rFonts w:ascii="Arial" w:hAnsi="Arial" w:cs="Arial"/>
          <w:b/>
        </w:rPr>
        <w:fldChar w:fldCharType="begin">
          <w:ffData>
            <w:name w:val=""/>
            <w:enabled/>
            <w:calcOnExit w:val="0"/>
            <w:checkBox>
              <w:sizeAuto/>
              <w:default w:val="1"/>
            </w:checkBox>
          </w:ffData>
        </w:fldChar>
      </w:r>
      <w:r w:rsidR="002F4066">
        <w:rPr>
          <w:rFonts w:ascii="Arial" w:hAnsi="Arial" w:cs="Arial"/>
          <w:b/>
        </w:rPr>
        <w:instrText xml:space="preserve"> FORMCHECKBOX </w:instrText>
      </w:r>
      <w:r w:rsidR="002F4066">
        <w:rPr>
          <w:rFonts w:ascii="Arial" w:hAnsi="Arial" w:cs="Arial"/>
          <w:b/>
        </w:rPr>
      </w:r>
      <w:r w:rsidR="002F4066">
        <w:rPr>
          <w:rFonts w:ascii="Arial" w:hAnsi="Arial" w:cs="Arial"/>
          <w:b/>
        </w:rPr>
        <w:fldChar w:fldCharType="end"/>
      </w:r>
      <w:r w:rsidRPr="003C28F5">
        <w:rPr>
          <w:rFonts w:ascii="Arial" w:hAnsi="Arial" w:cs="Arial"/>
          <w:b/>
        </w:rPr>
        <w:t xml:space="preserve">  Not required by University</w:t>
      </w:r>
    </w:p>
    <w:p w:rsidR="003C28F5" w:rsidRDefault="003C28F5" w:rsidP="003C28F5">
      <w:pPr>
        <w:spacing w:after="0" w:line="240" w:lineRule="auto"/>
        <w:ind w:left="720"/>
        <w:rPr>
          <w:rFonts w:ascii="Arial" w:hAnsi="Arial" w:cs="Arial"/>
          <w:bCs/>
          <w:iCs/>
        </w:rPr>
      </w:pPr>
      <w:r w:rsidRPr="003C28F5">
        <w:rPr>
          <w:rFonts w:ascii="Arial" w:hAnsi="Arial" w:cs="Arial"/>
          <w:bCs/>
        </w:rPr>
        <w:t>In addition to the above professional liability insurance requirements, above, Contractor’s professional liability insurance policy will</w:t>
      </w:r>
      <w:r w:rsidRPr="003C28F5">
        <w:rPr>
          <w:rFonts w:ascii="Arial" w:hAnsi="Arial" w:cs="Arial"/>
          <w:bCs/>
          <w:iCs/>
        </w:rPr>
        <w:t xml:space="preserve"> contain provisions for coverage of allegations of corporal punishment, sexual abuse, and molestation.  </w:t>
      </w:r>
    </w:p>
    <w:p w:rsidR="002F4066" w:rsidRPr="003C28F5" w:rsidRDefault="002F4066" w:rsidP="003C28F5">
      <w:pPr>
        <w:spacing w:after="0" w:line="240" w:lineRule="auto"/>
        <w:ind w:left="720"/>
        <w:rPr>
          <w:rFonts w:ascii="Arial" w:hAnsi="Arial" w:cs="Arial"/>
          <w:bCs/>
          <w:iCs/>
        </w:rPr>
      </w:pPr>
    </w:p>
    <w:p w:rsidR="003C28F5" w:rsidRPr="003C28F5" w:rsidRDefault="003C28F5" w:rsidP="003C28F5">
      <w:pPr>
        <w:spacing w:after="0" w:line="240" w:lineRule="auto"/>
        <w:rPr>
          <w:rFonts w:ascii="Arial" w:hAnsi="Arial" w:cs="Arial"/>
        </w:rPr>
      </w:pPr>
      <w:r w:rsidRPr="003C28F5">
        <w:rPr>
          <w:rFonts w:ascii="Arial" w:hAnsi="Arial" w:cs="Arial"/>
          <w:b/>
        </w:rPr>
        <w:t>4.</w:t>
      </w:r>
      <w:r w:rsidRPr="003C28F5">
        <w:rPr>
          <w:rFonts w:ascii="Arial" w:hAnsi="Arial" w:cs="Arial"/>
          <w:b/>
        </w:rPr>
        <w:tab/>
        <w:t>Insurance; Certificates of Insurance and Endorsements.</w:t>
      </w:r>
      <w:r w:rsidRPr="003C28F5">
        <w:rPr>
          <w:rFonts w:ascii="Arial" w:hAnsi="Arial" w:cs="Arial"/>
        </w:rPr>
        <w:t xml:space="preserve">  </w:t>
      </w:r>
    </w:p>
    <w:p w:rsidR="003C28F5" w:rsidRPr="003C28F5" w:rsidRDefault="003C28F5" w:rsidP="003C28F5">
      <w:pPr>
        <w:spacing w:after="0" w:line="240" w:lineRule="auto"/>
        <w:ind w:left="720"/>
        <w:rPr>
          <w:rFonts w:ascii="Arial" w:hAnsi="Arial" w:cs="Arial"/>
        </w:rPr>
      </w:pPr>
      <w:r w:rsidRPr="003C28F5">
        <w:rPr>
          <w:rFonts w:ascii="Arial" w:hAnsi="Arial" w:cs="Arial"/>
        </w:rPr>
        <w:t>Contractor will obtain insurance policies issued by an insurance company authorized to do business in the State of Oregon with a minimum financial rating of an AM Best rating of A- or higher.  Contractor’s liability insurance, except for professional liability insurance, will be arranged on an “occurrence” basis.  The Contractor will be financially responsible for all pertinent deductibles, self-insured retentions and/or self-insurance.</w:t>
      </w:r>
    </w:p>
    <w:p w:rsidR="003C28F5" w:rsidRPr="003C28F5" w:rsidRDefault="003C28F5" w:rsidP="003C28F5">
      <w:pPr>
        <w:spacing w:after="0" w:line="240" w:lineRule="auto"/>
        <w:ind w:left="720"/>
        <w:rPr>
          <w:rFonts w:ascii="Arial" w:hAnsi="Arial" w:cs="Arial"/>
        </w:rPr>
      </w:pPr>
    </w:p>
    <w:p w:rsidR="003C28F5" w:rsidRDefault="003C28F5" w:rsidP="003C28F5">
      <w:pPr>
        <w:snapToGrid w:val="0"/>
        <w:spacing w:after="0" w:line="240" w:lineRule="auto"/>
        <w:ind w:left="720"/>
        <w:rPr>
          <w:rFonts w:ascii="Arial" w:hAnsi="Arial" w:cs="Arial"/>
        </w:rPr>
      </w:pPr>
      <w:r w:rsidRPr="003C28F5">
        <w:rPr>
          <w:rFonts w:ascii="Arial" w:hAnsi="Arial" w:cs="Arial"/>
        </w:rPr>
        <w:t>Upon request by University, Contractor must provide to University a</w:t>
      </w:r>
      <w:r w:rsidRPr="003C28F5">
        <w:rPr>
          <w:rFonts w:ascii="Arial" w:hAnsi="Arial" w:cs="Arial"/>
          <w:u w:val="single"/>
        </w:rPr>
        <w:t xml:space="preserve"> Certificate of Insurance</w:t>
      </w:r>
      <w:r w:rsidRPr="003C28F5">
        <w:rPr>
          <w:rFonts w:ascii="Arial" w:hAnsi="Arial" w:cs="Arial"/>
        </w:rPr>
        <w:t xml:space="preserve"> from the insuring company evidencing insurance coverage required by this Contract.  The “Description of Operations” must include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The certificate will provide that the insurance company will give a 30-days’ written notice to University if the insurance is cancelled or materially changed.</w:t>
      </w:r>
      <w:r w:rsidRPr="003C28F5">
        <w:rPr>
          <w:rFonts w:ascii="Arial" w:hAnsi="Arial" w:cs="Arial"/>
        </w:rPr>
        <w:br/>
      </w:r>
      <w:r w:rsidRPr="003C28F5">
        <w:rPr>
          <w:rFonts w:ascii="Arial" w:hAnsi="Arial" w:cs="Arial"/>
        </w:rPr>
        <w:br/>
        <w:t xml:space="preserve">Upon request by University, Contractor will provide to University an </w:t>
      </w:r>
      <w:r w:rsidRPr="003C28F5">
        <w:rPr>
          <w:rFonts w:ascii="Arial" w:hAnsi="Arial" w:cs="Arial"/>
          <w:u w:val="single"/>
        </w:rPr>
        <w:t>endorsement</w:t>
      </w:r>
      <w:r w:rsidRPr="003C28F5">
        <w:rPr>
          <w:rFonts w:ascii="Arial" w:hAnsi="Arial" w:cs="Arial"/>
        </w:rPr>
        <w:t xml:space="preserve"> from the insuring company, naming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If requested, complete copies of insurance policies will be provided to University. </w:t>
      </w:r>
    </w:p>
    <w:p w:rsidR="002F4066" w:rsidRPr="003C28F5" w:rsidRDefault="002F4066" w:rsidP="003C28F5">
      <w:pPr>
        <w:snapToGrid w:val="0"/>
        <w:spacing w:after="0" w:line="240" w:lineRule="auto"/>
        <w:ind w:left="720"/>
        <w:rPr>
          <w:rFonts w:ascii="Arial" w:hAnsi="Arial" w:cs="Arial"/>
        </w:rPr>
      </w:pPr>
    </w:p>
    <w:p w:rsidR="003C28F5" w:rsidRPr="003C28F5" w:rsidRDefault="003C28F5" w:rsidP="003C28F5">
      <w:pPr>
        <w:spacing w:after="0" w:line="240" w:lineRule="auto"/>
        <w:ind w:left="720" w:hanging="720"/>
        <w:rPr>
          <w:rFonts w:ascii="Arial" w:hAnsi="Arial" w:cs="Arial"/>
        </w:rPr>
      </w:pPr>
      <w:r w:rsidRPr="003C28F5">
        <w:rPr>
          <w:rFonts w:ascii="Arial" w:hAnsi="Arial" w:cs="Arial"/>
          <w:b/>
        </w:rPr>
        <w:t>5.</w:t>
      </w:r>
      <w:r w:rsidRPr="003C28F5">
        <w:rPr>
          <w:rFonts w:ascii="Arial" w:hAnsi="Arial" w:cs="Arial"/>
          <w:b/>
        </w:rPr>
        <w:tab/>
        <w:t>Notice of cancellation or change.</w:t>
      </w:r>
      <w:r w:rsidRPr="003C28F5">
        <w:rPr>
          <w:rFonts w:ascii="Arial" w:hAnsi="Arial" w:cs="Arial"/>
        </w:rPr>
        <w:t xml:space="preserve">  Contractor will not cancel, materially change, reduce limits, or fail to renew the insurance coverage(s) without 30-days' written notice from the Contractor or insurer(s) to University, Contract Manager at the following address: 720 E. 13</w:t>
      </w:r>
      <w:r w:rsidRPr="003C28F5">
        <w:rPr>
          <w:rFonts w:ascii="Arial" w:hAnsi="Arial" w:cs="Arial"/>
          <w:vertAlign w:val="superscript"/>
        </w:rPr>
        <w:t>th</w:t>
      </w:r>
      <w:r w:rsidRPr="003C28F5">
        <w:rPr>
          <w:rFonts w:ascii="Arial" w:hAnsi="Arial" w:cs="Arial"/>
        </w:rPr>
        <w:t xml:space="preserve"> Avenue, Suite 302, Eugene, OR 97401.</w:t>
      </w:r>
    </w:p>
    <w:p w:rsidR="00C50139" w:rsidRPr="00E23963" w:rsidRDefault="00C50139" w:rsidP="003C28F5">
      <w:pPr>
        <w:jc w:val="center"/>
        <w:rPr>
          <w:rFonts w:ascii="Arial" w:hAnsi="Arial" w:cs="Arial"/>
          <w:spacing w:val="-4"/>
          <w:sz w:val="24"/>
          <w:szCs w:val="24"/>
        </w:rPr>
        <w:sectPr w:rsidR="00C50139" w:rsidRPr="00E23963" w:rsidSect="00C50139">
          <w:footerReference w:type="default" r:id="rId23"/>
          <w:type w:val="continuous"/>
          <w:pgSz w:w="12240" w:h="15840"/>
          <w:pgMar w:top="288" w:right="576" w:bottom="576" w:left="576" w:header="720" w:footer="0" w:gutter="0"/>
          <w:cols w:space="432"/>
          <w:noEndnote/>
        </w:sectPr>
      </w:pPr>
    </w:p>
    <w:p w:rsidR="00873FBF" w:rsidRPr="00E23963" w:rsidRDefault="00873FBF" w:rsidP="000A0D86">
      <w:pPr>
        <w:tabs>
          <w:tab w:val="left" w:pos="270"/>
        </w:tabs>
        <w:spacing w:after="0" w:line="240" w:lineRule="auto"/>
        <w:rPr>
          <w:rFonts w:ascii="Arial" w:hAnsi="Arial" w:cs="Arial"/>
          <w:spacing w:val="-4"/>
          <w:sz w:val="24"/>
          <w:szCs w:val="24"/>
        </w:rPr>
      </w:pPr>
    </w:p>
    <w:sectPr w:rsidR="00873FBF" w:rsidRPr="00E23963" w:rsidSect="00C50139">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6B" w:rsidRDefault="00D3206B">
      <w:pPr>
        <w:spacing w:after="0" w:line="240" w:lineRule="auto"/>
      </w:pPr>
      <w:r>
        <w:separator/>
      </w:r>
    </w:p>
  </w:endnote>
  <w:endnote w:type="continuationSeparator" w:id="0">
    <w:p w:rsidR="00D3206B" w:rsidRDefault="00D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B" w:rsidRPr="004D541E" w:rsidRDefault="00D3206B">
    <w:pPr>
      <w:pStyle w:val="Footer"/>
      <w:jc w:val="right"/>
      <w:rPr>
        <w:rFonts w:ascii="Arial" w:hAnsi="Arial" w:cs="Arial"/>
        <w:sz w:val="20"/>
      </w:rPr>
    </w:pPr>
    <w:r w:rsidRPr="004D541E">
      <w:rPr>
        <w:rFonts w:ascii="Arial" w:hAnsi="Arial" w:cs="Arial"/>
        <w:sz w:val="20"/>
      </w:rPr>
      <w:fldChar w:fldCharType="begin"/>
    </w:r>
    <w:r w:rsidRPr="004D541E">
      <w:rPr>
        <w:rFonts w:ascii="Arial" w:hAnsi="Arial" w:cs="Arial"/>
        <w:sz w:val="20"/>
      </w:rPr>
      <w:instrText xml:space="preserve"> PAGE   \* MERGEFORMAT </w:instrText>
    </w:r>
    <w:r w:rsidRPr="004D541E">
      <w:rPr>
        <w:rFonts w:ascii="Arial" w:hAnsi="Arial" w:cs="Arial"/>
        <w:sz w:val="20"/>
      </w:rPr>
      <w:fldChar w:fldCharType="separate"/>
    </w:r>
    <w:r w:rsidR="00F5351F">
      <w:rPr>
        <w:rFonts w:ascii="Arial" w:hAnsi="Arial" w:cs="Arial"/>
        <w:noProof/>
        <w:sz w:val="20"/>
      </w:rPr>
      <w:t>1</w:t>
    </w:r>
    <w:r w:rsidRPr="004D541E">
      <w:rPr>
        <w:rFonts w:ascii="Arial" w:hAnsi="Arial" w:cs="Arial"/>
        <w:noProof/>
        <w:sz w:val="20"/>
      </w:rPr>
      <w:fldChar w:fldCharType="end"/>
    </w:r>
  </w:p>
  <w:p w:rsidR="00D3206B" w:rsidRDefault="00D3206B">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B" w:rsidRPr="004D541E" w:rsidRDefault="00D3206B">
    <w:pPr>
      <w:pStyle w:val="Footer"/>
      <w:jc w:val="right"/>
      <w:rPr>
        <w:rFonts w:ascii="Arial" w:hAnsi="Arial" w:cs="Arial"/>
        <w:sz w:val="20"/>
      </w:rPr>
    </w:pPr>
    <w:r w:rsidRPr="004D541E">
      <w:rPr>
        <w:rFonts w:ascii="Arial" w:hAnsi="Arial" w:cs="Arial"/>
        <w:sz w:val="20"/>
      </w:rPr>
      <w:fldChar w:fldCharType="begin"/>
    </w:r>
    <w:r w:rsidRPr="004D541E">
      <w:rPr>
        <w:rFonts w:ascii="Arial" w:hAnsi="Arial" w:cs="Arial"/>
        <w:sz w:val="20"/>
      </w:rPr>
      <w:instrText xml:space="preserve"> PAGE   \* MERGEFORMAT </w:instrText>
    </w:r>
    <w:r w:rsidRPr="004D541E">
      <w:rPr>
        <w:rFonts w:ascii="Arial" w:hAnsi="Arial" w:cs="Arial"/>
        <w:sz w:val="20"/>
      </w:rPr>
      <w:fldChar w:fldCharType="separate"/>
    </w:r>
    <w:r w:rsidR="00F5351F">
      <w:rPr>
        <w:rFonts w:ascii="Arial" w:hAnsi="Arial" w:cs="Arial"/>
        <w:noProof/>
        <w:sz w:val="20"/>
      </w:rPr>
      <w:t>8</w:t>
    </w:r>
    <w:r w:rsidRPr="004D541E">
      <w:rPr>
        <w:rFonts w:ascii="Arial" w:hAnsi="Arial" w:cs="Arial"/>
        <w:noProof/>
        <w:sz w:val="20"/>
      </w:rPr>
      <w:fldChar w:fldCharType="end"/>
    </w:r>
  </w:p>
  <w:p w:rsidR="00D3206B" w:rsidRDefault="00D3206B">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6B" w:rsidRDefault="00D3206B">
      <w:pPr>
        <w:spacing w:after="0" w:line="240" w:lineRule="auto"/>
      </w:pPr>
      <w:r>
        <w:separator/>
      </w:r>
    </w:p>
  </w:footnote>
  <w:footnote w:type="continuationSeparator" w:id="0">
    <w:p w:rsidR="00D3206B" w:rsidRDefault="00D3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D8"/>
    <w:multiLevelType w:val="hybridMultilevel"/>
    <w:tmpl w:val="79344140"/>
    <w:lvl w:ilvl="0" w:tplc="86A04E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407F"/>
    <w:multiLevelType w:val="hybridMultilevel"/>
    <w:tmpl w:val="248C9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E5E9F"/>
    <w:multiLevelType w:val="hybridMultilevel"/>
    <w:tmpl w:val="9E9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0D5D"/>
    <w:multiLevelType w:val="hybridMultilevel"/>
    <w:tmpl w:val="6AB87380"/>
    <w:lvl w:ilvl="0" w:tplc="53EAC142">
      <w:start w:val="1"/>
      <w:numFmt w:val="decimal"/>
      <w:lvlText w:val="%1."/>
      <w:lvlJc w:val="left"/>
      <w:pPr>
        <w:ind w:left="1080" w:hanging="360"/>
      </w:pPr>
      <w:rPr>
        <w:rFonts w:hint="default"/>
        <w:b/>
      </w:rPr>
    </w:lvl>
    <w:lvl w:ilvl="1" w:tplc="77DA5804">
      <w:start w:val="1"/>
      <w:numFmt w:val="decimal"/>
      <w:lvlText w:val="%2."/>
      <w:lvlJc w:val="left"/>
      <w:pPr>
        <w:tabs>
          <w:tab w:val="num" w:pos="1800"/>
        </w:tabs>
        <w:ind w:left="1800" w:hanging="360"/>
      </w:pPr>
      <w:rPr>
        <w:rFonts w:cs="Times New Roman"/>
        <w:b w:val="0"/>
      </w:rPr>
    </w:lvl>
    <w:lvl w:ilvl="2" w:tplc="5AA604D8">
      <w:start w:val="1"/>
      <w:numFmt w:val="upperLetter"/>
      <w:lvlText w:val="%3."/>
      <w:lvlJc w:val="left"/>
      <w:pPr>
        <w:tabs>
          <w:tab w:val="num" w:pos="2520"/>
        </w:tabs>
        <w:ind w:left="2520" w:hanging="360"/>
      </w:pPr>
      <w:rPr>
        <w:rFonts w:ascii="Arial" w:eastAsia="Calibri" w:hAnsi="Arial" w:cs="Arial"/>
        <w:b w:val="0"/>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7C7663"/>
    <w:multiLevelType w:val="hybridMultilevel"/>
    <w:tmpl w:val="0E1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3582B"/>
    <w:multiLevelType w:val="hybridMultilevel"/>
    <w:tmpl w:val="BE5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0303D"/>
    <w:multiLevelType w:val="hybridMultilevel"/>
    <w:tmpl w:val="BC8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31184"/>
    <w:multiLevelType w:val="hybridMultilevel"/>
    <w:tmpl w:val="5FC0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2"/>
  </w:num>
  <w:num w:numId="5">
    <w:abstractNumId w:val="6"/>
  </w:num>
  <w:num w:numId="6">
    <w:abstractNumId w:val="10"/>
  </w:num>
  <w:num w:numId="7">
    <w:abstractNumId w:val="1"/>
  </w:num>
  <w:num w:numId="8">
    <w:abstractNumId w:val="3"/>
  </w:num>
  <w:num w:numId="9">
    <w:abstractNumId w:val="11"/>
  </w:num>
  <w:num w:numId="10">
    <w:abstractNumId w:val="2"/>
  </w:num>
  <w:num w:numId="11">
    <w:abstractNumId w:val="0"/>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33D1"/>
    <w:rsid w:val="00036A66"/>
    <w:rsid w:val="000407D6"/>
    <w:rsid w:val="00041348"/>
    <w:rsid w:val="00057042"/>
    <w:rsid w:val="00063359"/>
    <w:rsid w:val="00064241"/>
    <w:rsid w:val="000705A2"/>
    <w:rsid w:val="00070B18"/>
    <w:rsid w:val="00073912"/>
    <w:rsid w:val="00085418"/>
    <w:rsid w:val="0009031D"/>
    <w:rsid w:val="000A0D86"/>
    <w:rsid w:val="000A0DF3"/>
    <w:rsid w:val="000B0C67"/>
    <w:rsid w:val="000B7DF0"/>
    <w:rsid w:val="000C0BB7"/>
    <w:rsid w:val="000D05E2"/>
    <w:rsid w:val="000D165E"/>
    <w:rsid w:val="000E11C1"/>
    <w:rsid w:val="000E507B"/>
    <w:rsid w:val="000E7928"/>
    <w:rsid w:val="000E7C64"/>
    <w:rsid w:val="00105F2F"/>
    <w:rsid w:val="001145B7"/>
    <w:rsid w:val="001157E1"/>
    <w:rsid w:val="001449B1"/>
    <w:rsid w:val="001462E5"/>
    <w:rsid w:val="00147362"/>
    <w:rsid w:val="00157186"/>
    <w:rsid w:val="00164D47"/>
    <w:rsid w:val="00173A70"/>
    <w:rsid w:val="00174475"/>
    <w:rsid w:val="001B057C"/>
    <w:rsid w:val="001B2FCE"/>
    <w:rsid w:val="001B4234"/>
    <w:rsid w:val="001C3214"/>
    <w:rsid w:val="001D6993"/>
    <w:rsid w:val="001D76CE"/>
    <w:rsid w:val="001E0DBD"/>
    <w:rsid w:val="001E5A73"/>
    <w:rsid w:val="001E7665"/>
    <w:rsid w:val="001F5466"/>
    <w:rsid w:val="00204118"/>
    <w:rsid w:val="002055F4"/>
    <w:rsid w:val="00205D29"/>
    <w:rsid w:val="0022575F"/>
    <w:rsid w:val="002533D5"/>
    <w:rsid w:val="00261341"/>
    <w:rsid w:val="0027720E"/>
    <w:rsid w:val="00283F88"/>
    <w:rsid w:val="00295B45"/>
    <w:rsid w:val="002A3010"/>
    <w:rsid w:val="002A56ED"/>
    <w:rsid w:val="002A685E"/>
    <w:rsid w:val="002B3765"/>
    <w:rsid w:val="002B4CE9"/>
    <w:rsid w:val="002D1AE6"/>
    <w:rsid w:val="002D4178"/>
    <w:rsid w:val="002D64F5"/>
    <w:rsid w:val="002E29AF"/>
    <w:rsid w:val="002F4066"/>
    <w:rsid w:val="002F6360"/>
    <w:rsid w:val="00314C61"/>
    <w:rsid w:val="003270E3"/>
    <w:rsid w:val="00332F38"/>
    <w:rsid w:val="0033551B"/>
    <w:rsid w:val="00355956"/>
    <w:rsid w:val="003577BF"/>
    <w:rsid w:val="0037134A"/>
    <w:rsid w:val="003747FD"/>
    <w:rsid w:val="0039486D"/>
    <w:rsid w:val="003A4F02"/>
    <w:rsid w:val="003B484C"/>
    <w:rsid w:val="003C28F5"/>
    <w:rsid w:val="003D2E91"/>
    <w:rsid w:val="003D45C0"/>
    <w:rsid w:val="003E1A31"/>
    <w:rsid w:val="003E2949"/>
    <w:rsid w:val="003F2622"/>
    <w:rsid w:val="0040077C"/>
    <w:rsid w:val="00400FAC"/>
    <w:rsid w:val="004049EB"/>
    <w:rsid w:val="004259C0"/>
    <w:rsid w:val="004261D4"/>
    <w:rsid w:val="00444F06"/>
    <w:rsid w:val="0046408E"/>
    <w:rsid w:val="00466BAF"/>
    <w:rsid w:val="00477273"/>
    <w:rsid w:val="004A3CB8"/>
    <w:rsid w:val="004A6109"/>
    <w:rsid w:val="004C35A9"/>
    <w:rsid w:val="004C4F6C"/>
    <w:rsid w:val="004D52AB"/>
    <w:rsid w:val="004D541E"/>
    <w:rsid w:val="004D6CD5"/>
    <w:rsid w:val="004E2FCF"/>
    <w:rsid w:val="004E6535"/>
    <w:rsid w:val="004F0389"/>
    <w:rsid w:val="004F1E43"/>
    <w:rsid w:val="004F7C98"/>
    <w:rsid w:val="00513A86"/>
    <w:rsid w:val="00514899"/>
    <w:rsid w:val="00516A1C"/>
    <w:rsid w:val="00547FE1"/>
    <w:rsid w:val="00551A00"/>
    <w:rsid w:val="00560802"/>
    <w:rsid w:val="00562B61"/>
    <w:rsid w:val="00581EB7"/>
    <w:rsid w:val="005863DE"/>
    <w:rsid w:val="0058744D"/>
    <w:rsid w:val="005B7327"/>
    <w:rsid w:val="005C3087"/>
    <w:rsid w:val="005D4616"/>
    <w:rsid w:val="005F156E"/>
    <w:rsid w:val="005F536C"/>
    <w:rsid w:val="006019C9"/>
    <w:rsid w:val="00607803"/>
    <w:rsid w:val="00624584"/>
    <w:rsid w:val="00630870"/>
    <w:rsid w:val="006352E2"/>
    <w:rsid w:val="00636058"/>
    <w:rsid w:val="00636566"/>
    <w:rsid w:val="00652770"/>
    <w:rsid w:val="00665A69"/>
    <w:rsid w:val="00672B59"/>
    <w:rsid w:val="006813BA"/>
    <w:rsid w:val="006909F9"/>
    <w:rsid w:val="006A1CDD"/>
    <w:rsid w:val="006A3AC6"/>
    <w:rsid w:val="006C2035"/>
    <w:rsid w:val="006C2A03"/>
    <w:rsid w:val="006C305A"/>
    <w:rsid w:val="006D56B7"/>
    <w:rsid w:val="006D6684"/>
    <w:rsid w:val="007172E9"/>
    <w:rsid w:val="00724B8B"/>
    <w:rsid w:val="00732133"/>
    <w:rsid w:val="00732D47"/>
    <w:rsid w:val="00735F34"/>
    <w:rsid w:val="00754221"/>
    <w:rsid w:val="007672EB"/>
    <w:rsid w:val="00782BD7"/>
    <w:rsid w:val="00787480"/>
    <w:rsid w:val="007879C1"/>
    <w:rsid w:val="00791A04"/>
    <w:rsid w:val="007977EB"/>
    <w:rsid w:val="007B1519"/>
    <w:rsid w:val="007B63DF"/>
    <w:rsid w:val="007C1C78"/>
    <w:rsid w:val="007E1EFE"/>
    <w:rsid w:val="007E22EE"/>
    <w:rsid w:val="007E6E74"/>
    <w:rsid w:val="007E78A7"/>
    <w:rsid w:val="007F06DA"/>
    <w:rsid w:val="007F1889"/>
    <w:rsid w:val="007F1C61"/>
    <w:rsid w:val="00800226"/>
    <w:rsid w:val="00805394"/>
    <w:rsid w:val="00814C50"/>
    <w:rsid w:val="0082749D"/>
    <w:rsid w:val="008326CB"/>
    <w:rsid w:val="00842916"/>
    <w:rsid w:val="00844F73"/>
    <w:rsid w:val="00845C5C"/>
    <w:rsid w:val="0085764D"/>
    <w:rsid w:val="00873FBF"/>
    <w:rsid w:val="0088147B"/>
    <w:rsid w:val="0088148E"/>
    <w:rsid w:val="008A0DC6"/>
    <w:rsid w:val="008A17C0"/>
    <w:rsid w:val="008A68D7"/>
    <w:rsid w:val="008B6D2D"/>
    <w:rsid w:val="008B7913"/>
    <w:rsid w:val="008C3CD3"/>
    <w:rsid w:val="008F2202"/>
    <w:rsid w:val="008F3687"/>
    <w:rsid w:val="00912C17"/>
    <w:rsid w:val="00913ACE"/>
    <w:rsid w:val="00914723"/>
    <w:rsid w:val="009203BC"/>
    <w:rsid w:val="00927B09"/>
    <w:rsid w:val="0093619F"/>
    <w:rsid w:val="00942BAA"/>
    <w:rsid w:val="00950F7F"/>
    <w:rsid w:val="00954D21"/>
    <w:rsid w:val="00962BF2"/>
    <w:rsid w:val="00993E7E"/>
    <w:rsid w:val="00997C2E"/>
    <w:rsid w:val="009A74E4"/>
    <w:rsid w:val="009D5546"/>
    <w:rsid w:val="009E31F9"/>
    <w:rsid w:val="009F4CF8"/>
    <w:rsid w:val="00A01C39"/>
    <w:rsid w:val="00A10401"/>
    <w:rsid w:val="00A14D0C"/>
    <w:rsid w:val="00A15AEE"/>
    <w:rsid w:val="00A16779"/>
    <w:rsid w:val="00A207AF"/>
    <w:rsid w:val="00A22359"/>
    <w:rsid w:val="00A22DC6"/>
    <w:rsid w:val="00A428C9"/>
    <w:rsid w:val="00A473F0"/>
    <w:rsid w:val="00A52F47"/>
    <w:rsid w:val="00A53434"/>
    <w:rsid w:val="00A54DA8"/>
    <w:rsid w:val="00A57E72"/>
    <w:rsid w:val="00A62654"/>
    <w:rsid w:val="00A8629E"/>
    <w:rsid w:val="00A96EBF"/>
    <w:rsid w:val="00AB30B7"/>
    <w:rsid w:val="00AB4956"/>
    <w:rsid w:val="00AE2E84"/>
    <w:rsid w:val="00AE4741"/>
    <w:rsid w:val="00B0768D"/>
    <w:rsid w:val="00B1359F"/>
    <w:rsid w:val="00B45C0C"/>
    <w:rsid w:val="00B561AD"/>
    <w:rsid w:val="00B64509"/>
    <w:rsid w:val="00B66B77"/>
    <w:rsid w:val="00B770B7"/>
    <w:rsid w:val="00B82831"/>
    <w:rsid w:val="00B95D40"/>
    <w:rsid w:val="00B96656"/>
    <w:rsid w:val="00BA1FD2"/>
    <w:rsid w:val="00BA66AA"/>
    <w:rsid w:val="00BA7204"/>
    <w:rsid w:val="00BD2D4A"/>
    <w:rsid w:val="00BD4956"/>
    <w:rsid w:val="00BE3DC6"/>
    <w:rsid w:val="00BF3F29"/>
    <w:rsid w:val="00C01E15"/>
    <w:rsid w:val="00C144E2"/>
    <w:rsid w:val="00C168F3"/>
    <w:rsid w:val="00C16CC6"/>
    <w:rsid w:val="00C20B3C"/>
    <w:rsid w:val="00C404A4"/>
    <w:rsid w:val="00C44A8C"/>
    <w:rsid w:val="00C50139"/>
    <w:rsid w:val="00C70EB4"/>
    <w:rsid w:val="00C84398"/>
    <w:rsid w:val="00C85A57"/>
    <w:rsid w:val="00C92192"/>
    <w:rsid w:val="00C93D69"/>
    <w:rsid w:val="00C97AB8"/>
    <w:rsid w:val="00CB4EBC"/>
    <w:rsid w:val="00CD7E1C"/>
    <w:rsid w:val="00CE0192"/>
    <w:rsid w:val="00CF7421"/>
    <w:rsid w:val="00D07E7B"/>
    <w:rsid w:val="00D1772E"/>
    <w:rsid w:val="00D3206B"/>
    <w:rsid w:val="00D327A6"/>
    <w:rsid w:val="00D32EDD"/>
    <w:rsid w:val="00D429B6"/>
    <w:rsid w:val="00D52A52"/>
    <w:rsid w:val="00D56B2A"/>
    <w:rsid w:val="00D67A27"/>
    <w:rsid w:val="00D7349E"/>
    <w:rsid w:val="00D96EA2"/>
    <w:rsid w:val="00D97CEB"/>
    <w:rsid w:val="00DA283D"/>
    <w:rsid w:val="00DA337D"/>
    <w:rsid w:val="00DA693E"/>
    <w:rsid w:val="00DC7A4C"/>
    <w:rsid w:val="00DD255C"/>
    <w:rsid w:val="00DF10BC"/>
    <w:rsid w:val="00E021A3"/>
    <w:rsid w:val="00E0690E"/>
    <w:rsid w:val="00E15FAC"/>
    <w:rsid w:val="00E21125"/>
    <w:rsid w:val="00E22405"/>
    <w:rsid w:val="00E23963"/>
    <w:rsid w:val="00E31EE1"/>
    <w:rsid w:val="00E3419A"/>
    <w:rsid w:val="00E41D21"/>
    <w:rsid w:val="00E44D09"/>
    <w:rsid w:val="00E553ED"/>
    <w:rsid w:val="00E76C34"/>
    <w:rsid w:val="00E94935"/>
    <w:rsid w:val="00E96123"/>
    <w:rsid w:val="00EA6D2B"/>
    <w:rsid w:val="00EB4066"/>
    <w:rsid w:val="00EB6616"/>
    <w:rsid w:val="00EC16A2"/>
    <w:rsid w:val="00ED02B9"/>
    <w:rsid w:val="00EE2903"/>
    <w:rsid w:val="00EE5A98"/>
    <w:rsid w:val="00EF2698"/>
    <w:rsid w:val="00EF34BC"/>
    <w:rsid w:val="00F031CB"/>
    <w:rsid w:val="00F03D14"/>
    <w:rsid w:val="00F201FB"/>
    <w:rsid w:val="00F307E4"/>
    <w:rsid w:val="00F34768"/>
    <w:rsid w:val="00F3703C"/>
    <w:rsid w:val="00F41081"/>
    <w:rsid w:val="00F527F5"/>
    <w:rsid w:val="00F5351F"/>
    <w:rsid w:val="00F554A9"/>
    <w:rsid w:val="00F71415"/>
    <w:rsid w:val="00F72240"/>
    <w:rsid w:val="00F83E46"/>
    <w:rsid w:val="00F85D87"/>
    <w:rsid w:val="00F862B0"/>
    <w:rsid w:val="00FA029D"/>
    <w:rsid w:val="00FA2437"/>
    <w:rsid w:val="00FA7915"/>
    <w:rsid w:val="00FB7182"/>
    <w:rsid w:val="00FC5EF7"/>
    <w:rsid w:val="00FD1BEE"/>
    <w:rsid w:val="00FD2CE5"/>
    <w:rsid w:val="00FD4692"/>
    <w:rsid w:val="00FF085D"/>
    <w:rsid w:val="00FF22A4"/>
    <w:rsid w:val="00FF30E8"/>
    <w:rsid w:val="00FF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F06D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06D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character" w:customStyle="1" w:styleId="Heading2Char">
    <w:name w:val="Heading 2 Char"/>
    <w:link w:val="Heading2"/>
    <w:uiPriority w:val="9"/>
    <w:rsid w:val="007F06DA"/>
    <w:rPr>
      <w:rFonts w:ascii="Cambria" w:eastAsia="Times New Roman" w:hAnsi="Cambria"/>
      <w:b/>
      <w:bCs/>
      <w:color w:val="4F81BD"/>
      <w:sz w:val="26"/>
      <w:szCs w:val="26"/>
    </w:rPr>
  </w:style>
  <w:style w:type="character" w:customStyle="1" w:styleId="Heading3Char">
    <w:name w:val="Heading 3 Char"/>
    <w:link w:val="Heading3"/>
    <w:uiPriority w:val="9"/>
    <w:rsid w:val="007F06DA"/>
    <w:rPr>
      <w:rFonts w:ascii="Cambria" w:eastAsia="Times New Roman" w:hAnsi="Cambria"/>
      <w:b/>
      <w:bCs/>
      <w:color w:val="4F81BD"/>
      <w:sz w:val="22"/>
      <w:szCs w:val="22"/>
    </w:rPr>
  </w:style>
  <w:style w:type="paragraph" w:styleId="ListParagraph">
    <w:name w:val="List Paragraph"/>
    <w:basedOn w:val="Normal"/>
    <w:uiPriority w:val="34"/>
    <w:qFormat/>
    <w:rsid w:val="007F06DA"/>
    <w:pPr>
      <w:ind w:left="720"/>
      <w:contextualSpacing/>
    </w:pPr>
  </w:style>
  <w:style w:type="paragraph" w:styleId="Revision">
    <w:name w:val="Revision"/>
    <w:hidden/>
    <w:uiPriority w:val="99"/>
    <w:semiHidden/>
    <w:rsid w:val="00A473F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F06D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06D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character" w:customStyle="1" w:styleId="Heading2Char">
    <w:name w:val="Heading 2 Char"/>
    <w:link w:val="Heading2"/>
    <w:uiPriority w:val="9"/>
    <w:rsid w:val="007F06DA"/>
    <w:rPr>
      <w:rFonts w:ascii="Cambria" w:eastAsia="Times New Roman" w:hAnsi="Cambria"/>
      <w:b/>
      <w:bCs/>
      <w:color w:val="4F81BD"/>
      <w:sz w:val="26"/>
      <w:szCs w:val="26"/>
    </w:rPr>
  </w:style>
  <w:style w:type="character" w:customStyle="1" w:styleId="Heading3Char">
    <w:name w:val="Heading 3 Char"/>
    <w:link w:val="Heading3"/>
    <w:uiPriority w:val="9"/>
    <w:rsid w:val="007F06DA"/>
    <w:rPr>
      <w:rFonts w:ascii="Cambria" w:eastAsia="Times New Roman" w:hAnsi="Cambria"/>
      <w:b/>
      <w:bCs/>
      <w:color w:val="4F81BD"/>
      <w:sz w:val="22"/>
      <w:szCs w:val="22"/>
    </w:rPr>
  </w:style>
  <w:style w:type="paragraph" w:styleId="ListParagraph">
    <w:name w:val="List Paragraph"/>
    <w:basedOn w:val="Normal"/>
    <w:uiPriority w:val="34"/>
    <w:qFormat/>
    <w:rsid w:val="007F06DA"/>
    <w:pPr>
      <w:ind w:left="720"/>
      <w:contextualSpacing/>
    </w:pPr>
  </w:style>
  <w:style w:type="paragraph" w:styleId="Revision">
    <w:name w:val="Revision"/>
    <w:hidden/>
    <w:uiPriority w:val="99"/>
    <w:semiHidden/>
    <w:rsid w:val="00A473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n.wikipedia.org/wiki/.properties" TargetMode="External"/><Relationship Id="rId3" Type="http://schemas.openxmlformats.org/officeDocument/2006/relationships/customXml" Target="../customXml/item3.xml"/><Relationship Id="rId21" Type="http://schemas.openxmlformats.org/officeDocument/2006/relationships/hyperlink" Target="http://en.wikipedia.org/wiki/EN_1503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n.wikipedia.org/wiki/Danish_diale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is.org/" TargetMode="External"/><Relationship Id="rId20" Type="http://schemas.openxmlformats.org/officeDocument/2006/relationships/hyperlink" Target="http://en.wikipedia.org/wiki/EN_1503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cs.uoregon.edu/content/form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lchemysoftware.ie/livedocs/cat9/translating_and_engineering/localizing_software_applications/working_with_java_file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boland@uoregon.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4835F995F0B46A44C104699CA8232" ma:contentTypeVersion="1" ma:contentTypeDescription="Create a new document." ma:contentTypeScope="" ma:versionID="92474f7e78ce18d81dab057924f2ccbf">
  <xsd:schema xmlns:xsd="http://www.w3.org/2001/XMLSchema" xmlns:xs="http://www.w3.org/2001/XMLSchema" xmlns:p="http://schemas.microsoft.com/office/2006/metadata/properties" xmlns:ns2="51c509e5-3cf0-4856-9a3d-34643ebdaba6" targetNamespace="http://schemas.microsoft.com/office/2006/metadata/properties" ma:root="true" ma:fieldsID="cfdd09eeca19d681bff20acbc5ad00d5" ns2:_="">
    <xsd:import namespace="51c509e5-3cf0-4856-9a3d-34643ebdaba6"/>
    <xsd:element name="properties">
      <xsd:complexType>
        <xsd:sequence>
          <xsd:element name="documentManagement">
            <xsd:complexType>
              <xsd:all>
                <xsd:element ref="ns2:RFI_x002f_RFP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509e5-3cf0-4856-9a3d-34643ebdaba6" elementFormDefault="qualified">
    <xsd:import namespace="http://schemas.microsoft.com/office/2006/documentManagement/types"/>
    <xsd:import namespace="http://schemas.microsoft.com/office/infopath/2007/PartnerControls"/>
    <xsd:element name="RFI_x002f_RFP_x0020_Name" ma:index="8" nillable="true" ma:displayName="RFI/RFP Name" ma:default="Financial Management Software" ma:format="Dropdown" ma:internalName="RFI_x002f_RFP_x0020_Name">
      <xsd:simpleType>
        <xsd:restriction base="dms:Choice">
          <xsd:enumeration value="Financial Management Software"/>
          <xsd:enumeration value="Software Localization"/>
          <xsd:enumeration value="SharePoint Consul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FI_x002f_RFP_x0020_Name xmlns="51c509e5-3cf0-4856-9a3d-34643ebdaba6">Software Localization</RFI_x002f_RFP_x0020_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4369-81EC-488C-9EA3-1F8E3EB7FDCB}">
  <ds:schemaRefs>
    <ds:schemaRef ds:uri="http://schemas.microsoft.com/sharepoint/v3/contenttype/forms"/>
  </ds:schemaRefs>
</ds:datastoreItem>
</file>

<file path=customXml/itemProps2.xml><?xml version="1.0" encoding="utf-8"?>
<ds:datastoreItem xmlns:ds="http://schemas.openxmlformats.org/officeDocument/2006/customXml" ds:itemID="{E480063C-4330-4EDB-8B72-FBFB89EC5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509e5-3cf0-4856-9a3d-34643ebda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BA080-EF66-4EA4-8FB8-DB7A87C7DDE6}">
  <ds:schemaRefs>
    <ds:schemaRef ds:uri="http://schemas.microsoft.com/office/2006/metadata/longProperties"/>
  </ds:schemaRefs>
</ds:datastoreItem>
</file>

<file path=customXml/itemProps4.xml><?xml version="1.0" encoding="utf-8"?>
<ds:datastoreItem xmlns:ds="http://schemas.openxmlformats.org/officeDocument/2006/customXml" ds:itemID="{FDAB2D0E-3CA2-4D8B-9618-D2D840F68AAB}">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1c509e5-3cf0-4856-9a3d-34643ebdaba6"/>
    <ds:schemaRef ds:uri="http://purl.org/dc/dcmitype/"/>
  </ds:schemaRefs>
</ds:datastoreItem>
</file>

<file path=customXml/itemProps5.xml><?xml version="1.0" encoding="utf-8"?>
<ds:datastoreItem xmlns:ds="http://schemas.openxmlformats.org/officeDocument/2006/customXml" ds:itemID="{DAD8138A-48F9-4365-9F81-4C0AC5EA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Software Localization RFQ draft 3</vt:lpstr>
    </vt:vector>
  </TitlesOfParts>
  <Company>University of Oregon</Company>
  <LinksUpToDate>false</LinksUpToDate>
  <CharactersWithSpaces>24234</CharactersWithSpaces>
  <SharedDoc>false</SharedDoc>
  <HLinks>
    <vt:vector size="48" baseType="variant">
      <vt:variant>
        <vt:i4>2293850</vt:i4>
      </vt:variant>
      <vt:variant>
        <vt:i4>31</vt:i4>
      </vt:variant>
      <vt:variant>
        <vt:i4>0</vt:i4>
      </vt:variant>
      <vt:variant>
        <vt:i4>5</vt:i4>
      </vt:variant>
      <vt:variant>
        <vt:lpwstr>http://en.wikipedia.org/wiki/EN_15038</vt:lpwstr>
      </vt:variant>
      <vt:variant>
        <vt:lpwstr/>
      </vt:variant>
      <vt:variant>
        <vt:i4>2293850</vt:i4>
      </vt:variant>
      <vt:variant>
        <vt:i4>28</vt:i4>
      </vt:variant>
      <vt:variant>
        <vt:i4>0</vt:i4>
      </vt:variant>
      <vt:variant>
        <vt:i4>5</vt:i4>
      </vt:variant>
      <vt:variant>
        <vt:lpwstr>http://en.wikipedia.org/wiki/EN_15038</vt:lpwstr>
      </vt:variant>
      <vt:variant>
        <vt:lpwstr/>
      </vt:variant>
      <vt:variant>
        <vt:i4>720932</vt:i4>
      </vt:variant>
      <vt:variant>
        <vt:i4>25</vt:i4>
      </vt:variant>
      <vt:variant>
        <vt:i4>0</vt:i4>
      </vt:variant>
      <vt:variant>
        <vt:i4>5</vt:i4>
      </vt:variant>
      <vt:variant>
        <vt:lpwstr>http://www.alchemysoftware.ie/livedocs/cat9/translating_and_engineering/localizing_software_applications/working_with_java_files.htm</vt:lpwstr>
      </vt:variant>
      <vt:variant>
        <vt:lpwstr/>
      </vt:variant>
      <vt:variant>
        <vt:i4>5963870</vt:i4>
      </vt:variant>
      <vt:variant>
        <vt:i4>22</vt:i4>
      </vt:variant>
      <vt:variant>
        <vt:i4>0</vt:i4>
      </vt:variant>
      <vt:variant>
        <vt:i4>5</vt:i4>
      </vt:variant>
      <vt:variant>
        <vt:lpwstr>http://en.wikipedia.org/wiki/.properties</vt:lpwstr>
      </vt:variant>
      <vt:variant>
        <vt:lpwstr/>
      </vt:variant>
      <vt:variant>
        <vt:i4>3735637</vt:i4>
      </vt:variant>
      <vt:variant>
        <vt:i4>19</vt:i4>
      </vt:variant>
      <vt:variant>
        <vt:i4>0</vt:i4>
      </vt:variant>
      <vt:variant>
        <vt:i4>5</vt:i4>
      </vt:variant>
      <vt:variant>
        <vt:lpwstr>http://en.wikipedia.org/wiki/Danish_dialects</vt:lpwstr>
      </vt:variant>
      <vt:variant>
        <vt:lpwstr>Dialects</vt:lpwstr>
      </vt:variant>
      <vt:variant>
        <vt:i4>4325468</vt:i4>
      </vt:variant>
      <vt:variant>
        <vt:i4>16</vt:i4>
      </vt:variant>
      <vt:variant>
        <vt:i4>0</vt:i4>
      </vt:variant>
      <vt:variant>
        <vt:i4>5</vt:i4>
      </vt:variant>
      <vt:variant>
        <vt:lpwstr>http://www.swis.org/</vt:lpwstr>
      </vt:variant>
      <vt:variant>
        <vt:lpwstr/>
      </vt:variant>
      <vt:variant>
        <vt:i4>5046300</vt:i4>
      </vt:variant>
      <vt:variant>
        <vt:i4>6</vt:i4>
      </vt:variant>
      <vt:variant>
        <vt:i4>0</vt:i4>
      </vt:variant>
      <vt:variant>
        <vt:i4>5</vt:i4>
      </vt:variant>
      <vt:variant>
        <vt:lpwstr>http://pcs.uoregon.edu/content/forms</vt:lpwstr>
      </vt:variant>
      <vt:variant>
        <vt:lpwstr/>
      </vt:variant>
      <vt:variant>
        <vt:i4>8126533</vt:i4>
      </vt:variant>
      <vt:variant>
        <vt:i4>3</vt:i4>
      </vt:variant>
      <vt:variant>
        <vt:i4>0</vt:i4>
      </vt:variant>
      <vt:variant>
        <vt:i4>5</vt:i4>
      </vt:variant>
      <vt:variant>
        <vt:lpwstr>mailto:jboland@uoregon.edu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Localization RFQ draft 3</dc:title>
  <dc:creator>amyg</dc:creator>
  <cp:lastModifiedBy>Deanne Lahaie-Noll</cp:lastModifiedBy>
  <cp:revision>2</cp:revision>
  <cp:lastPrinted>2013-04-01T20:50:00Z</cp:lastPrinted>
  <dcterms:created xsi:type="dcterms:W3CDTF">2013-04-04T23:47:00Z</dcterms:created>
  <dcterms:modified xsi:type="dcterms:W3CDTF">2013-04-04T23:47:00Z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0x0101001E84835F995F0B46A44C104699CA8232</vt:lpwstr>
  </property>
</Properties>
</file>